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79" w:rsidRDefault="001D46FC" w:rsidP="001D46FC">
      <w:pPr>
        <w:jc w:val="center"/>
        <w:rPr>
          <w:b/>
          <w:lang w:val="ro-RO"/>
        </w:rPr>
      </w:pPr>
      <w:bookmarkStart w:id="0" w:name="_GoBack"/>
      <w:bookmarkEnd w:id="0"/>
      <w:r w:rsidRPr="00E15ACB">
        <w:rPr>
          <w:b/>
          <w:lang w:val="ro-RO"/>
        </w:rPr>
        <w:t>Grila pentru evaluarea tehnică și financiară</w:t>
      </w:r>
    </w:p>
    <w:p w:rsidR="00DA24B4" w:rsidRDefault="00DA24B4" w:rsidP="001D46FC">
      <w:pPr>
        <w:jc w:val="center"/>
        <w:rPr>
          <w:b/>
          <w:lang w:val="ro-RO"/>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4"/>
        <w:gridCol w:w="1559"/>
        <w:gridCol w:w="4820"/>
      </w:tblGrid>
      <w:tr w:rsidR="00DA24B4" w:rsidRPr="00004B7F" w:rsidTr="00DA24B4">
        <w:tc>
          <w:tcPr>
            <w:tcW w:w="3994" w:type="dxa"/>
            <w:vAlign w:val="center"/>
          </w:tcPr>
          <w:p w:rsidR="00DA24B4" w:rsidRPr="00004B7F" w:rsidRDefault="00DA24B4" w:rsidP="001C74F4">
            <w:pPr>
              <w:pStyle w:val="Table"/>
              <w:keepNext w:val="0"/>
              <w:rPr>
                <w:b/>
                <w:sz w:val="20"/>
                <w:szCs w:val="20"/>
                <w:lang w:val="ro-RO"/>
              </w:rPr>
            </w:pPr>
            <w:r w:rsidRPr="00004B7F">
              <w:rPr>
                <w:b/>
                <w:sz w:val="20"/>
                <w:szCs w:val="20"/>
                <w:lang w:val="ro-RO"/>
              </w:rPr>
              <w:t>Codul unic de identificare al proiectului</w:t>
            </w:r>
          </w:p>
        </w:tc>
        <w:tc>
          <w:tcPr>
            <w:tcW w:w="1559" w:type="dxa"/>
            <w:vAlign w:val="center"/>
          </w:tcPr>
          <w:p w:rsidR="00DA24B4" w:rsidRPr="00004B7F" w:rsidRDefault="00DA24B4" w:rsidP="001C74F4">
            <w:pPr>
              <w:spacing w:line="276" w:lineRule="auto"/>
              <w:rPr>
                <w:i/>
                <w:sz w:val="20"/>
                <w:szCs w:val="20"/>
                <w:lang w:val="ro-RO"/>
              </w:rPr>
            </w:pPr>
          </w:p>
        </w:tc>
        <w:tc>
          <w:tcPr>
            <w:tcW w:w="4820" w:type="dxa"/>
            <w:tcBorders>
              <w:top w:val="nil"/>
              <w:right w:val="nil"/>
            </w:tcBorders>
            <w:vAlign w:val="center"/>
          </w:tcPr>
          <w:p w:rsidR="00DA24B4" w:rsidRPr="00004B7F" w:rsidRDefault="00DA24B4" w:rsidP="001C74F4">
            <w:pPr>
              <w:pStyle w:val="Table"/>
              <w:keepNext w:val="0"/>
              <w:jc w:val="center"/>
              <w:rPr>
                <w:sz w:val="20"/>
                <w:szCs w:val="20"/>
                <w:lang w:val="ro-RO"/>
              </w:rPr>
            </w:pPr>
          </w:p>
        </w:tc>
      </w:tr>
      <w:tr w:rsidR="00DA24B4" w:rsidRPr="00004B7F" w:rsidTr="00DA24B4">
        <w:tc>
          <w:tcPr>
            <w:tcW w:w="3994" w:type="dxa"/>
            <w:vAlign w:val="center"/>
          </w:tcPr>
          <w:p w:rsidR="00DA24B4" w:rsidRPr="00004B7F" w:rsidRDefault="00DA24B4" w:rsidP="001C74F4">
            <w:pPr>
              <w:pStyle w:val="Table"/>
              <w:keepNext w:val="0"/>
              <w:rPr>
                <w:b/>
                <w:sz w:val="20"/>
                <w:szCs w:val="20"/>
                <w:lang w:val="ro-RO"/>
              </w:rPr>
            </w:pPr>
            <w:r w:rsidRPr="00004B7F">
              <w:rPr>
                <w:b/>
                <w:sz w:val="20"/>
                <w:szCs w:val="20"/>
                <w:lang w:val="ro-RO"/>
              </w:rPr>
              <w:t>Titlul proiectului</w:t>
            </w:r>
          </w:p>
        </w:tc>
        <w:tc>
          <w:tcPr>
            <w:tcW w:w="6379" w:type="dxa"/>
            <w:gridSpan w:val="2"/>
            <w:vAlign w:val="center"/>
          </w:tcPr>
          <w:p w:rsidR="00DA24B4" w:rsidRPr="00004B7F" w:rsidRDefault="00DA24B4" w:rsidP="001C74F4">
            <w:pPr>
              <w:pStyle w:val="Table"/>
              <w:keepNext w:val="0"/>
              <w:jc w:val="center"/>
              <w:rPr>
                <w:sz w:val="20"/>
                <w:szCs w:val="20"/>
                <w:lang w:val="ro-RO"/>
              </w:rPr>
            </w:pPr>
          </w:p>
          <w:p w:rsidR="00DA24B4" w:rsidRPr="00004B7F" w:rsidRDefault="00DA24B4" w:rsidP="001C74F4">
            <w:pPr>
              <w:pStyle w:val="Table"/>
              <w:keepNext w:val="0"/>
              <w:jc w:val="center"/>
              <w:rPr>
                <w:sz w:val="20"/>
                <w:szCs w:val="20"/>
                <w:lang w:val="ro-RO"/>
              </w:rPr>
            </w:pPr>
          </w:p>
        </w:tc>
      </w:tr>
    </w:tbl>
    <w:p w:rsidR="00EC3D8D" w:rsidRPr="00004B7F" w:rsidRDefault="00EC3D8D" w:rsidP="00EC3D8D">
      <w:pPr>
        <w:spacing w:before="240"/>
        <w:jc w:val="center"/>
        <w:rPr>
          <w:b/>
          <w:lang w:val="ro-RO"/>
        </w:rPr>
      </w:pPr>
      <w:r w:rsidRPr="00004B7F">
        <w:rPr>
          <w:b/>
          <w:lang w:val="ro-RO"/>
        </w:rPr>
        <w:t>Întrunirea condițiilor eliminatorii</w:t>
      </w:r>
    </w:p>
    <w:p w:rsidR="00EC3D8D" w:rsidRPr="00004B7F" w:rsidRDefault="00EC3D8D" w:rsidP="00EC3D8D">
      <w:pPr>
        <w:rPr>
          <w:lang w:val="ro-RO"/>
        </w:rPr>
      </w:pPr>
    </w:p>
    <w:tbl>
      <w:tblPr>
        <w:tblW w:w="10373"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53"/>
        <w:gridCol w:w="1985"/>
        <w:gridCol w:w="2835"/>
      </w:tblGrid>
      <w:tr w:rsidR="00EC3D8D" w:rsidRPr="00004B7F" w:rsidTr="00EC3D8D">
        <w:trPr>
          <w:cantSplit/>
          <w:trHeight w:val="161"/>
        </w:trPr>
        <w:tc>
          <w:tcPr>
            <w:tcW w:w="5553" w:type="dxa"/>
            <w:vMerge w:val="restart"/>
            <w:tcBorders>
              <w:top w:val="single" w:sz="12" w:space="0" w:color="auto"/>
              <w:bottom w:val="single" w:sz="4" w:space="0" w:color="auto"/>
            </w:tcBorders>
            <w:vAlign w:val="center"/>
          </w:tcPr>
          <w:p w:rsidR="00EC3D8D" w:rsidRPr="00EC3D8D" w:rsidRDefault="00EC3D8D" w:rsidP="001C74F4">
            <w:pPr>
              <w:pStyle w:val="Table"/>
              <w:keepNext w:val="0"/>
              <w:rPr>
                <w:b/>
                <w:sz w:val="20"/>
                <w:szCs w:val="20"/>
                <w:lang w:val="ro-RO"/>
              </w:rPr>
            </w:pPr>
            <w:r w:rsidRPr="00EC3D8D">
              <w:rPr>
                <w:b/>
                <w:sz w:val="20"/>
                <w:szCs w:val="20"/>
                <w:lang w:val="ro-RO"/>
              </w:rPr>
              <w:t>A fost prezentat studiul de pre-fezabilitate ș</w:t>
            </w:r>
            <w:r w:rsidR="00193600">
              <w:rPr>
                <w:b/>
                <w:sz w:val="20"/>
                <w:szCs w:val="20"/>
                <w:lang w:val="ro-RO"/>
              </w:rPr>
              <w:t>i</w:t>
            </w:r>
            <w:r w:rsidRPr="00EC3D8D">
              <w:rPr>
                <w:b/>
                <w:sz w:val="20"/>
                <w:szCs w:val="20"/>
                <w:lang w:val="ro-RO"/>
              </w:rPr>
              <w:t xml:space="preserve">/sau, după caz, de fezabilitate? </w:t>
            </w:r>
          </w:p>
        </w:tc>
        <w:tc>
          <w:tcPr>
            <w:tcW w:w="1985" w:type="dxa"/>
            <w:tcBorders>
              <w:top w:val="single" w:sz="12" w:space="0" w:color="auto"/>
              <w:bottom w:val="single" w:sz="4" w:space="0" w:color="auto"/>
            </w:tcBorders>
            <w:vAlign w:val="center"/>
          </w:tcPr>
          <w:p w:rsidR="00EC3D8D" w:rsidRPr="00004B7F" w:rsidRDefault="00E270DC" w:rsidP="00EC3D8D">
            <w:pPr>
              <w:pStyle w:val="Table"/>
              <w:keepNext w:val="0"/>
              <w:jc w:val="right"/>
              <w:rPr>
                <w:sz w:val="20"/>
                <w:szCs w:val="20"/>
                <w:lang w:val="ro-RO"/>
              </w:rPr>
            </w:pPr>
            <w:r w:rsidRPr="00004B7F">
              <w:rPr>
                <w:sz w:val="20"/>
                <w:szCs w:val="20"/>
                <w:lang w:val="ro-RO"/>
              </w:rPr>
              <w:t>Da</w:t>
            </w:r>
            <w:r>
              <w:rPr>
                <w:sz w:val="20"/>
                <w:szCs w:val="20"/>
                <w:lang w:val="ro-RO"/>
              </w:rPr>
              <w:t>/Nu este cazul</w:t>
            </w:r>
            <w:r w:rsidRPr="00004B7F">
              <w:rPr>
                <w:sz w:val="20"/>
                <w:szCs w:val="20"/>
                <w:lang w:val="ro-RO"/>
              </w:rPr>
              <w:t xml:space="preserve"> =</w:t>
            </w:r>
          </w:p>
        </w:tc>
        <w:tc>
          <w:tcPr>
            <w:tcW w:w="2835" w:type="dxa"/>
            <w:tcBorders>
              <w:top w:val="single" w:sz="12" w:space="0" w:color="auto"/>
              <w:bottom w:val="single" w:sz="4" w:space="0" w:color="auto"/>
            </w:tcBorders>
            <w:vAlign w:val="center"/>
          </w:tcPr>
          <w:p w:rsidR="00EC3D8D" w:rsidRPr="00004B7F" w:rsidRDefault="00EC3D8D" w:rsidP="001C74F4">
            <w:pPr>
              <w:pStyle w:val="Table"/>
              <w:rPr>
                <w:sz w:val="20"/>
                <w:szCs w:val="20"/>
                <w:lang w:val="ro-RO"/>
              </w:rPr>
            </w:pPr>
            <w:r w:rsidRPr="00004B7F">
              <w:rPr>
                <w:sz w:val="20"/>
                <w:szCs w:val="20"/>
                <w:lang w:val="ro-RO"/>
              </w:rPr>
              <w:t>Următoarea întrebare</w:t>
            </w:r>
          </w:p>
        </w:tc>
      </w:tr>
      <w:tr w:rsidR="00EC3D8D" w:rsidRPr="00004B7F" w:rsidTr="00EC3D8D">
        <w:trPr>
          <w:cantSplit/>
          <w:trHeight w:val="70"/>
        </w:trPr>
        <w:tc>
          <w:tcPr>
            <w:tcW w:w="5553" w:type="dxa"/>
            <w:vMerge/>
            <w:tcBorders>
              <w:top w:val="single" w:sz="4" w:space="0" w:color="auto"/>
              <w:bottom w:val="single" w:sz="12" w:space="0" w:color="auto"/>
            </w:tcBorders>
            <w:vAlign w:val="center"/>
          </w:tcPr>
          <w:p w:rsidR="00EC3D8D" w:rsidRPr="00EC3D8D" w:rsidRDefault="00EC3D8D" w:rsidP="001C74F4">
            <w:pPr>
              <w:pStyle w:val="Table"/>
              <w:keepNext w:val="0"/>
              <w:rPr>
                <w:b/>
                <w:sz w:val="20"/>
                <w:szCs w:val="20"/>
                <w:lang w:val="ro-RO"/>
              </w:rPr>
            </w:pPr>
          </w:p>
        </w:tc>
        <w:tc>
          <w:tcPr>
            <w:tcW w:w="1985" w:type="dxa"/>
            <w:tcBorders>
              <w:top w:val="single" w:sz="4" w:space="0" w:color="auto"/>
              <w:bottom w:val="single" w:sz="12" w:space="0" w:color="auto"/>
            </w:tcBorders>
            <w:vAlign w:val="center"/>
          </w:tcPr>
          <w:p w:rsidR="00EC3D8D" w:rsidRPr="00004B7F" w:rsidRDefault="00EC3D8D" w:rsidP="00EC3D8D">
            <w:pPr>
              <w:pStyle w:val="Table"/>
              <w:keepNext w:val="0"/>
              <w:jc w:val="right"/>
              <w:rPr>
                <w:sz w:val="20"/>
                <w:szCs w:val="20"/>
                <w:lang w:val="ro-RO"/>
              </w:rPr>
            </w:pPr>
            <w:r w:rsidRPr="00004B7F">
              <w:rPr>
                <w:sz w:val="20"/>
                <w:szCs w:val="20"/>
                <w:lang w:val="ro-RO"/>
              </w:rPr>
              <w:t>Nu =</w:t>
            </w:r>
          </w:p>
        </w:tc>
        <w:tc>
          <w:tcPr>
            <w:tcW w:w="2835" w:type="dxa"/>
            <w:tcBorders>
              <w:top w:val="single" w:sz="4" w:space="0" w:color="auto"/>
              <w:bottom w:val="single" w:sz="12" w:space="0" w:color="auto"/>
            </w:tcBorders>
            <w:vAlign w:val="center"/>
          </w:tcPr>
          <w:p w:rsidR="00EC3D8D" w:rsidRPr="00004B7F" w:rsidRDefault="00EC3D8D" w:rsidP="001C74F4">
            <w:pPr>
              <w:pStyle w:val="Table"/>
              <w:rPr>
                <w:sz w:val="20"/>
                <w:szCs w:val="20"/>
                <w:lang w:val="ro-RO"/>
              </w:rPr>
            </w:pPr>
            <w:r w:rsidRPr="00004B7F">
              <w:rPr>
                <w:sz w:val="20"/>
                <w:szCs w:val="20"/>
                <w:lang w:val="ro-RO"/>
              </w:rPr>
              <w:t>Eliminatoriu</w:t>
            </w:r>
          </w:p>
        </w:tc>
      </w:tr>
      <w:tr w:rsidR="00EC3D8D" w:rsidRPr="00004B7F" w:rsidTr="00EC3D8D">
        <w:trPr>
          <w:cantSplit/>
          <w:trHeight w:val="70"/>
        </w:trPr>
        <w:tc>
          <w:tcPr>
            <w:tcW w:w="5553" w:type="dxa"/>
            <w:vMerge w:val="restart"/>
            <w:tcBorders>
              <w:top w:val="single" w:sz="12" w:space="0" w:color="auto"/>
              <w:bottom w:val="single" w:sz="4" w:space="0" w:color="auto"/>
            </w:tcBorders>
            <w:vAlign w:val="center"/>
          </w:tcPr>
          <w:p w:rsidR="00EC3D8D" w:rsidRPr="00EC3D8D" w:rsidRDefault="00EC3D8D" w:rsidP="001C74F4">
            <w:pPr>
              <w:pStyle w:val="Table"/>
              <w:keepNext w:val="0"/>
              <w:rPr>
                <w:b/>
                <w:sz w:val="20"/>
                <w:szCs w:val="20"/>
                <w:lang w:val="ro-RO"/>
              </w:rPr>
            </w:pPr>
            <w:r w:rsidRPr="00EC3D8D">
              <w:rPr>
                <w:b/>
                <w:sz w:val="20"/>
                <w:szCs w:val="20"/>
                <w:lang w:val="ro-RO"/>
              </w:rPr>
              <w:t>A fost prezentat proiectul tehnic care este verificat de instituțiile abilitate?</w:t>
            </w:r>
          </w:p>
        </w:tc>
        <w:tc>
          <w:tcPr>
            <w:tcW w:w="1985" w:type="dxa"/>
            <w:tcBorders>
              <w:top w:val="single" w:sz="12" w:space="0" w:color="auto"/>
              <w:bottom w:val="single" w:sz="4" w:space="0" w:color="auto"/>
            </w:tcBorders>
            <w:vAlign w:val="center"/>
          </w:tcPr>
          <w:p w:rsidR="00EC3D8D" w:rsidRPr="00004B7F" w:rsidRDefault="00EC3D8D" w:rsidP="00EC3D8D">
            <w:pPr>
              <w:pStyle w:val="Table"/>
              <w:keepNext w:val="0"/>
              <w:jc w:val="right"/>
              <w:rPr>
                <w:sz w:val="20"/>
                <w:szCs w:val="20"/>
                <w:lang w:val="ro-RO"/>
              </w:rPr>
            </w:pPr>
            <w:r w:rsidRPr="00004B7F">
              <w:rPr>
                <w:sz w:val="20"/>
                <w:szCs w:val="20"/>
                <w:lang w:val="ro-RO"/>
              </w:rPr>
              <w:t>Da</w:t>
            </w:r>
            <w:r>
              <w:rPr>
                <w:sz w:val="20"/>
                <w:szCs w:val="20"/>
                <w:lang w:val="ro-RO"/>
              </w:rPr>
              <w:t>/Nu este cazul</w:t>
            </w:r>
            <w:r w:rsidRPr="00004B7F">
              <w:rPr>
                <w:sz w:val="20"/>
                <w:szCs w:val="20"/>
                <w:lang w:val="ro-RO"/>
              </w:rPr>
              <w:t xml:space="preserve"> =</w:t>
            </w:r>
          </w:p>
        </w:tc>
        <w:tc>
          <w:tcPr>
            <w:tcW w:w="2835" w:type="dxa"/>
            <w:tcBorders>
              <w:top w:val="single" w:sz="12" w:space="0" w:color="auto"/>
              <w:bottom w:val="single" w:sz="4" w:space="0" w:color="auto"/>
            </w:tcBorders>
            <w:vAlign w:val="center"/>
          </w:tcPr>
          <w:p w:rsidR="00EC3D8D" w:rsidRPr="00004B7F" w:rsidRDefault="00EC3D8D" w:rsidP="001C74F4">
            <w:pPr>
              <w:pStyle w:val="Table"/>
              <w:rPr>
                <w:sz w:val="20"/>
                <w:szCs w:val="20"/>
                <w:lang w:val="ro-RO"/>
              </w:rPr>
            </w:pPr>
            <w:r w:rsidRPr="00004B7F">
              <w:rPr>
                <w:sz w:val="20"/>
                <w:szCs w:val="20"/>
                <w:lang w:val="ro-RO"/>
              </w:rPr>
              <w:t>Următoarea întrebare</w:t>
            </w:r>
          </w:p>
        </w:tc>
      </w:tr>
      <w:tr w:rsidR="00EC3D8D" w:rsidRPr="00004B7F" w:rsidTr="00EC3D8D">
        <w:trPr>
          <w:cantSplit/>
          <w:trHeight w:val="70"/>
        </w:trPr>
        <w:tc>
          <w:tcPr>
            <w:tcW w:w="5553" w:type="dxa"/>
            <w:vMerge/>
            <w:tcBorders>
              <w:top w:val="single" w:sz="4" w:space="0" w:color="auto"/>
              <w:bottom w:val="single" w:sz="12" w:space="0" w:color="auto"/>
            </w:tcBorders>
            <w:vAlign w:val="center"/>
          </w:tcPr>
          <w:p w:rsidR="00EC3D8D" w:rsidRPr="00EC3D8D" w:rsidRDefault="00EC3D8D" w:rsidP="001C74F4">
            <w:pPr>
              <w:pStyle w:val="Table"/>
              <w:keepNext w:val="0"/>
              <w:rPr>
                <w:b/>
                <w:sz w:val="20"/>
                <w:szCs w:val="20"/>
                <w:lang w:val="ro-RO"/>
              </w:rPr>
            </w:pPr>
          </w:p>
        </w:tc>
        <w:tc>
          <w:tcPr>
            <w:tcW w:w="1985" w:type="dxa"/>
            <w:tcBorders>
              <w:top w:val="single" w:sz="4" w:space="0" w:color="auto"/>
              <w:bottom w:val="single" w:sz="12" w:space="0" w:color="auto"/>
            </w:tcBorders>
            <w:vAlign w:val="center"/>
          </w:tcPr>
          <w:p w:rsidR="00EC3D8D" w:rsidRPr="00004B7F" w:rsidRDefault="00EC3D8D" w:rsidP="00EC3D8D">
            <w:pPr>
              <w:pStyle w:val="Table"/>
              <w:keepNext w:val="0"/>
              <w:jc w:val="right"/>
              <w:rPr>
                <w:sz w:val="20"/>
                <w:szCs w:val="20"/>
                <w:lang w:val="ro-RO"/>
              </w:rPr>
            </w:pPr>
            <w:r w:rsidRPr="00004B7F">
              <w:rPr>
                <w:sz w:val="20"/>
                <w:szCs w:val="20"/>
                <w:lang w:val="ro-RO"/>
              </w:rPr>
              <w:t>Nu =</w:t>
            </w:r>
          </w:p>
        </w:tc>
        <w:tc>
          <w:tcPr>
            <w:tcW w:w="2835" w:type="dxa"/>
            <w:tcBorders>
              <w:top w:val="single" w:sz="4" w:space="0" w:color="auto"/>
              <w:bottom w:val="single" w:sz="12" w:space="0" w:color="auto"/>
            </w:tcBorders>
            <w:vAlign w:val="center"/>
          </w:tcPr>
          <w:p w:rsidR="00EC3D8D" w:rsidRPr="00004B7F" w:rsidRDefault="00EC3D8D" w:rsidP="001C74F4">
            <w:pPr>
              <w:pStyle w:val="Table"/>
              <w:rPr>
                <w:sz w:val="20"/>
                <w:szCs w:val="20"/>
                <w:lang w:val="ro-RO"/>
              </w:rPr>
            </w:pPr>
            <w:r w:rsidRPr="00004B7F">
              <w:rPr>
                <w:sz w:val="20"/>
                <w:szCs w:val="20"/>
                <w:lang w:val="ro-RO"/>
              </w:rPr>
              <w:t>Eliminatoriu</w:t>
            </w:r>
          </w:p>
        </w:tc>
      </w:tr>
      <w:tr w:rsidR="00EC3D8D" w:rsidRPr="00004B7F" w:rsidTr="00EC3D8D">
        <w:trPr>
          <w:cantSplit/>
          <w:trHeight w:val="70"/>
        </w:trPr>
        <w:tc>
          <w:tcPr>
            <w:tcW w:w="5553" w:type="dxa"/>
            <w:vMerge w:val="restart"/>
            <w:tcBorders>
              <w:top w:val="single" w:sz="12" w:space="0" w:color="auto"/>
              <w:bottom w:val="single" w:sz="4" w:space="0" w:color="auto"/>
            </w:tcBorders>
            <w:vAlign w:val="center"/>
          </w:tcPr>
          <w:p w:rsidR="00EC3D8D" w:rsidRPr="00EC3D8D" w:rsidRDefault="00EC3D8D" w:rsidP="00EC3D8D">
            <w:pPr>
              <w:pStyle w:val="Table"/>
              <w:keepNext w:val="0"/>
              <w:rPr>
                <w:b/>
                <w:sz w:val="20"/>
                <w:szCs w:val="20"/>
                <w:lang w:val="ro-RO"/>
              </w:rPr>
            </w:pPr>
            <w:r w:rsidRPr="00EC3D8D">
              <w:rPr>
                <w:b/>
                <w:sz w:val="20"/>
                <w:szCs w:val="20"/>
                <w:lang w:val="ro-RO"/>
              </w:rPr>
              <w:t>Proiectul tehnic a fost elaborat/actualizat în ultimele 24 de luni de la data depunerii cererii de finanțare?</w:t>
            </w:r>
          </w:p>
        </w:tc>
        <w:tc>
          <w:tcPr>
            <w:tcW w:w="1985" w:type="dxa"/>
            <w:tcBorders>
              <w:top w:val="single" w:sz="12" w:space="0" w:color="auto"/>
              <w:bottom w:val="single" w:sz="4" w:space="0" w:color="auto"/>
            </w:tcBorders>
            <w:vAlign w:val="center"/>
          </w:tcPr>
          <w:p w:rsidR="00EC3D8D" w:rsidRPr="00004B7F" w:rsidRDefault="00EC3D8D" w:rsidP="00EC3D8D">
            <w:pPr>
              <w:pStyle w:val="Table"/>
              <w:keepNext w:val="0"/>
              <w:jc w:val="right"/>
              <w:rPr>
                <w:sz w:val="20"/>
                <w:szCs w:val="20"/>
                <w:lang w:val="ro-RO"/>
              </w:rPr>
            </w:pPr>
            <w:r w:rsidRPr="00004B7F">
              <w:rPr>
                <w:sz w:val="20"/>
                <w:szCs w:val="20"/>
                <w:lang w:val="ro-RO"/>
              </w:rPr>
              <w:t>Da</w:t>
            </w:r>
            <w:r>
              <w:rPr>
                <w:sz w:val="20"/>
                <w:szCs w:val="20"/>
                <w:lang w:val="ro-RO"/>
              </w:rPr>
              <w:t>/Nu este cazul</w:t>
            </w:r>
            <w:r w:rsidRPr="00004B7F">
              <w:rPr>
                <w:sz w:val="20"/>
                <w:szCs w:val="20"/>
                <w:lang w:val="ro-RO"/>
              </w:rPr>
              <w:t xml:space="preserve"> =</w:t>
            </w:r>
          </w:p>
        </w:tc>
        <w:tc>
          <w:tcPr>
            <w:tcW w:w="2835" w:type="dxa"/>
            <w:tcBorders>
              <w:top w:val="single" w:sz="12" w:space="0" w:color="auto"/>
              <w:bottom w:val="single" w:sz="4" w:space="0" w:color="auto"/>
            </w:tcBorders>
            <w:vAlign w:val="center"/>
          </w:tcPr>
          <w:p w:rsidR="00EC3D8D" w:rsidRPr="00004B7F" w:rsidRDefault="00EC3D8D" w:rsidP="001C74F4">
            <w:pPr>
              <w:pStyle w:val="Table"/>
              <w:rPr>
                <w:sz w:val="20"/>
                <w:szCs w:val="20"/>
                <w:lang w:val="ro-RO"/>
              </w:rPr>
            </w:pPr>
            <w:r w:rsidRPr="00004B7F">
              <w:rPr>
                <w:sz w:val="20"/>
                <w:szCs w:val="20"/>
                <w:lang w:val="ro-RO"/>
              </w:rPr>
              <w:t>Următoarea întrebare</w:t>
            </w:r>
          </w:p>
        </w:tc>
      </w:tr>
      <w:tr w:rsidR="00EC3D8D" w:rsidRPr="00004B7F" w:rsidTr="00EC3D8D">
        <w:trPr>
          <w:cantSplit/>
          <w:trHeight w:val="70"/>
        </w:trPr>
        <w:tc>
          <w:tcPr>
            <w:tcW w:w="5553" w:type="dxa"/>
            <w:vMerge/>
            <w:tcBorders>
              <w:top w:val="single" w:sz="4" w:space="0" w:color="auto"/>
              <w:bottom w:val="single" w:sz="12" w:space="0" w:color="auto"/>
            </w:tcBorders>
            <w:vAlign w:val="center"/>
          </w:tcPr>
          <w:p w:rsidR="00EC3D8D" w:rsidRPr="00EC3D8D" w:rsidRDefault="00EC3D8D" w:rsidP="001C74F4">
            <w:pPr>
              <w:pStyle w:val="Table"/>
              <w:keepNext w:val="0"/>
              <w:rPr>
                <w:b/>
                <w:sz w:val="20"/>
                <w:szCs w:val="20"/>
                <w:lang w:val="ro-RO"/>
              </w:rPr>
            </w:pPr>
          </w:p>
        </w:tc>
        <w:tc>
          <w:tcPr>
            <w:tcW w:w="1985" w:type="dxa"/>
            <w:tcBorders>
              <w:top w:val="single" w:sz="4" w:space="0" w:color="auto"/>
              <w:bottom w:val="single" w:sz="12" w:space="0" w:color="auto"/>
            </w:tcBorders>
            <w:vAlign w:val="center"/>
          </w:tcPr>
          <w:p w:rsidR="00EC3D8D" w:rsidRPr="00004B7F" w:rsidRDefault="00EC3D8D" w:rsidP="00EC3D8D">
            <w:pPr>
              <w:pStyle w:val="Table"/>
              <w:keepNext w:val="0"/>
              <w:jc w:val="right"/>
              <w:rPr>
                <w:sz w:val="20"/>
                <w:szCs w:val="20"/>
                <w:lang w:val="ro-RO"/>
              </w:rPr>
            </w:pPr>
            <w:r w:rsidRPr="00004B7F">
              <w:rPr>
                <w:sz w:val="20"/>
                <w:szCs w:val="20"/>
                <w:lang w:val="ro-RO"/>
              </w:rPr>
              <w:t>Nu =</w:t>
            </w:r>
          </w:p>
        </w:tc>
        <w:tc>
          <w:tcPr>
            <w:tcW w:w="2835" w:type="dxa"/>
            <w:tcBorders>
              <w:top w:val="single" w:sz="4" w:space="0" w:color="auto"/>
              <w:bottom w:val="single" w:sz="12" w:space="0" w:color="auto"/>
            </w:tcBorders>
            <w:vAlign w:val="center"/>
          </w:tcPr>
          <w:p w:rsidR="00EC3D8D" w:rsidRPr="00004B7F" w:rsidRDefault="00EC3D8D" w:rsidP="001C74F4">
            <w:pPr>
              <w:pStyle w:val="Table"/>
              <w:rPr>
                <w:sz w:val="20"/>
                <w:szCs w:val="20"/>
                <w:lang w:val="ro-RO"/>
              </w:rPr>
            </w:pPr>
            <w:r w:rsidRPr="00004B7F">
              <w:rPr>
                <w:sz w:val="20"/>
                <w:szCs w:val="20"/>
                <w:lang w:val="ro-RO"/>
              </w:rPr>
              <w:t>Eliminatoriu</w:t>
            </w:r>
          </w:p>
        </w:tc>
      </w:tr>
      <w:tr w:rsidR="00EC3D8D" w:rsidRPr="00004B7F" w:rsidTr="00EC3D8D">
        <w:trPr>
          <w:cantSplit/>
          <w:trHeight w:val="70"/>
        </w:trPr>
        <w:tc>
          <w:tcPr>
            <w:tcW w:w="5553" w:type="dxa"/>
            <w:vMerge w:val="restart"/>
            <w:tcBorders>
              <w:top w:val="single" w:sz="12" w:space="0" w:color="auto"/>
            </w:tcBorders>
            <w:vAlign w:val="center"/>
          </w:tcPr>
          <w:p w:rsidR="00EC3D8D" w:rsidRPr="00EC3D8D" w:rsidRDefault="00EC3D8D" w:rsidP="00EC3D8D">
            <w:pPr>
              <w:pStyle w:val="Table"/>
              <w:keepNext w:val="0"/>
              <w:ind w:right="-108"/>
              <w:rPr>
                <w:b/>
                <w:sz w:val="20"/>
                <w:szCs w:val="20"/>
                <w:lang w:val="ro-RO"/>
              </w:rPr>
            </w:pPr>
            <w:r w:rsidRPr="00EC3D8D">
              <w:rPr>
                <w:b/>
                <w:sz w:val="20"/>
                <w:szCs w:val="20"/>
                <w:lang w:val="ro-RO"/>
              </w:rPr>
              <w:t>D</w:t>
            </w:r>
            <w:r w:rsidRPr="00EC3D8D">
              <w:rPr>
                <w:b/>
                <w:sz w:val="20"/>
                <w:szCs w:val="20"/>
              </w:rPr>
              <w:t xml:space="preserve">evizul de cheltuieli </w:t>
            </w:r>
            <w:r w:rsidRPr="00EC3D8D">
              <w:rPr>
                <w:b/>
                <w:sz w:val="20"/>
                <w:szCs w:val="20"/>
                <w:lang w:val="ro-RO"/>
              </w:rPr>
              <w:t>a fost</w:t>
            </w:r>
            <w:r w:rsidRPr="00EC3D8D">
              <w:rPr>
                <w:b/>
                <w:sz w:val="20"/>
                <w:szCs w:val="20"/>
              </w:rPr>
              <w:t xml:space="preserve"> </w:t>
            </w:r>
            <w:r w:rsidRPr="00EC3D8D">
              <w:rPr>
                <w:b/>
                <w:sz w:val="20"/>
                <w:szCs w:val="20"/>
                <w:lang w:val="ro-RO"/>
              </w:rPr>
              <w:t>elaborat/</w:t>
            </w:r>
            <w:r w:rsidRPr="00EC3D8D">
              <w:rPr>
                <w:b/>
                <w:sz w:val="20"/>
                <w:szCs w:val="20"/>
              </w:rPr>
              <w:t>actualizat în ultimele 12 luni de la data depunerii cererii de finanțare</w:t>
            </w:r>
            <w:r w:rsidRPr="00EC3D8D">
              <w:rPr>
                <w:b/>
                <w:sz w:val="20"/>
                <w:szCs w:val="20"/>
                <w:lang w:val="ro-RO"/>
              </w:rPr>
              <w:t>?</w:t>
            </w:r>
          </w:p>
        </w:tc>
        <w:tc>
          <w:tcPr>
            <w:tcW w:w="1985" w:type="dxa"/>
            <w:tcBorders>
              <w:top w:val="single" w:sz="12" w:space="0" w:color="auto"/>
              <w:bottom w:val="single" w:sz="4" w:space="0" w:color="auto"/>
            </w:tcBorders>
            <w:vAlign w:val="center"/>
          </w:tcPr>
          <w:p w:rsidR="00EC3D8D" w:rsidRPr="00004B7F" w:rsidRDefault="00EC3D8D" w:rsidP="00DA24B4">
            <w:pPr>
              <w:pStyle w:val="Table"/>
              <w:keepNext w:val="0"/>
              <w:ind w:left="-108"/>
              <w:jc w:val="right"/>
              <w:rPr>
                <w:sz w:val="20"/>
                <w:szCs w:val="20"/>
                <w:lang w:val="ro-RO"/>
              </w:rPr>
            </w:pPr>
            <w:r w:rsidRPr="00004B7F">
              <w:rPr>
                <w:sz w:val="20"/>
                <w:szCs w:val="20"/>
                <w:lang w:val="ro-RO"/>
              </w:rPr>
              <w:t>Da</w:t>
            </w:r>
            <w:r>
              <w:rPr>
                <w:sz w:val="20"/>
                <w:szCs w:val="20"/>
                <w:lang w:val="ro-RO"/>
              </w:rPr>
              <w:t>/Nu este cazul</w:t>
            </w:r>
            <w:r w:rsidRPr="00004B7F">
              <w:rPr>
                <w:sz w:val="20"/>
                <w:szCs w:val="20"/>
                <w:lang w:val="ro-RO"/>
              </w:rPr>
              <w:t xml:space="preserve"> =</w:t>
            </w:r>
          </w:p>
        </w:tc>
        <w:tc>
          <w:tcPr>
            <w:tcW w:w="2835" w:type="dxa"/>
            <w:tcBorders>
              <w:top w:val="single" w:sz="12" w:space="0" w:color="auto"/>
              <w:bottom w:val="single" w:sz="4" w:space="0" w:color="auto"/>
            </w:tcBorders>
            <w:vAlign w:val="center"/>
          </w:tcPr>
          <w:p w:rsidR="00EC3D8D" w:rsidRPr="00004B7F" w:rsidRDefault="00EC3D8D" w:rsidP="001C74F4">
            <w:pPr>
              <w:pStyle w:val="Table"/>
              <w:rPr>
                <w:sz w:val="20"/>
                <w:szCs w:val="20"/>
                <w:lang w:val="ro-RO"/>
              </w:rPr>
            </w:pPr>
            <w:r w:rsidRPr="00004B7F">
              <w:rPr>
                <w:sz w:val="20"/>
                <w:szCs w:val="20"/>
                <w:lang w:val="ro-RO"/>
              </w:rPr>
              <w:t>Următoarea întrebare</w:t>
            </w:r>
          </w:p>
        </w:tc>
      </w:tr>
      <w:tr w:rsidR="00EC3D8D" w:rsidRPr="00004B7F" w:rsidTr="00EC3D8D">
        <w:trPr>
          <w:cantSplit/>
          <w:trHeight w:val="70"/>
        </w:trPr>
        <w:tc>
          <w:tcPr>
            <w:tcW w:w="5553" w:type="dxa"/>
            <w:vMerge/>
            <w:tcBorders>
              <w:top w:val="single" w:sz="12" w:space="0" w:color="auto"/>
            </w:tcBorders>
            <w:vAlign w:val="center"/>
          </w:tcPr>
          <w:p w:rsidR="00EC3D8D" w:rsidRPr="00EC3D8D" w:rsidRDefault="00EC3D8D" w:rsidP="001C74F4">
            <w:pPr>
              <w:pStyle w:val="Table"/>
              <w:keepNext w:val="0"/>
              <w:rPr>
                <w:rStyle w:val="apple-converted-space"/>
                <w:b/>
                <w:color w:val="000000"/>
                <w:sz w:val="20"/>
                <w:szCs w:val="20"/>
                <w:shd w:val="clear" w:color="auto" w:fill="FFFFFF"/>
                <w:lang w:val="ro-RO"/>
              </w:rPr>
            </w:pPr>
          </w:p>
        </w:tc>
        <w:tc>
          <w:tcPr>
            <w:tcW w:w="1985" w:type="dxa"/>
            <w:tcBorders>
              <w:top w:val="single" w:sz="4" w:space="0" w:color="auto"/>
              <w:bottom w:val="single" w:sz="12" w:space="0" w:color="auto"/>
            </w:tcBorders>
            <w:vAlign w:val="center"/>
          </w:tcPr>
          <w:p w:rsidR="00EC3D8D" w:rsidRPr="00004B7F" w:rsidRDefault="00EC3D8D" w:rsidP="00EC3D8D">
            <w:pPr>
              <w:pStyle w:val="Table"/>
              <w:keepNext w:val="0"/>
              <w:jc w:val="right"/>
              <w:rPr>
                <w:sz w:val="20"/>
                <w:szCs w:val="20"/>
                <w:lang w:val="ro-RO"/>
              </w:rPr>
            </w:pPr>
            <w:r w:rsidRPr="00004B7F">
              <w:rPr>
                <w:sz w:val="20"/>
                <w:szCs w:val="20"/>
                <w:lang w:val="ro-RO"/>
              </w:rPr>
              <w:t>Nu =</w:t>
            </w:r>
          </w:p>
        </w:tc>
        <w:tc>
          <w:tcPr>
            <w:tcW w:w="2835" w:type="dxa"/>
            <w:tcBorders>
              <w:top w:val="single" w:sz="4" w:space="0" w:color="auto"/>
              <w:bottom w:val="single" w:sz="12" w:space="0" w:color="auto"/>
            </w:tcBorders>
            <w:vAlign w:val="center"/>
          </w:tcPr>
          <w:p w:rsidR="00EC3D8D" w:rsidRPr="00004B7F" w:rsidRDefault="00EC3D8D" w:rsidP="001C74F4">
            <w:pPr>
              <w:pStyle w:val="Table"/>
              <w:rPr>
                <w:sz w:val="20"/>
                <w:szCs w:val="20"/>
                <w:lang w:val="ro-RO"/>
              </w:rPr>
            </w:pPr>
            <w:r w:rsidRPr="00004B7F">
              <w:rPr>
                <w:sz w:val="20"/>
                <w:szCs w:val="20"/>
                <w:lang w:val="ro-RO"/>
              </w:rPr>
              <w:t>Eliminatoriu</w:t>
            </w:r>
          </w:p>
        </w:tc>
      </w:tr>
      <w:tr w:rsidR="00EC3D8D" w:rsidRPr="00004B7F" w:rsidTr="00EC3D8D">
        <w:trPr>
          <w:cantSplit/>
          <w:trHeight w:val="70"/>
        </w:trPr>
        <w:tc>
          <w:tcPr>
            <w:tcW w:w="5553" w:type="dxa"/>
            <w:vMerge w:val="restart"/>
            <w:tcBorders>
              <w:top w:val="single" w:sz="12" w:space="0" w:color="auto"/>
            </w:tcBorders>
            <w:vAlign w:val="center"/>
          </w:tcPr>
          <w:p w:rsidR="00EC3D8D" w:rsidRPr="00EC3D8D" w:rsidRDefault="00EC3D8D" w:rsidP="001C74F4">
            <w:pPr>
              <w:pStyle w:val="Table"/>
              <w:keepNext w:val="0"/>
              <w:rPr>
                <w:b/>
                <w:sz w:val="20"/>
                <w:szCs w:val="20"/>
                <w:lang w:val="ro-RO"/>
              </w:rPr>
            </w:pPr>
            <w:r w:rsidRPr="00EC3D8D">
              <w:rPr>
                <w:b/>
                <w:sz w:val="20"/>
                <w:szCs w:val="20"/>
                <w:lang w:val="ro-RO"/>
              </w:rPr>
              <w:t>Terenurile și/sau proprietățile necesare pentru implementarea proiectului sunt în proprietatea solicitantului sau există permisiunea proprietarului pentru efec</w:t>
            </w:r>
            <w:r>
              <w:rPr>
                <w:b/>
                <w:sz w:val="20"/>
                <w:szCs w:val="20"/>
                <w:lang w:val="ro-RO"/>
              </w:rPr>
              <w:t>tuarea lucrărilor?</w:t>
            </w:r>
          </w:p>
        </w:tc>
        <w:tc>
          <w:tcPr>
            <w:tcW w:w="1985" w:type="dxa"/>
            <w:tcBorders>
              <w:top w:val="single" w:sz="12" w:space="0" w:color="auto"/>
            </w:tcBorders>
            <w:vAlign w:val="center"/>
          </w:tcPr>
          <w:p w:rsidR="00EC3D8D" w:rsidRPr="00004B7F" w:rsidRDefault="00EC3D8D" w:rsidP="00EC3D8D">
            <w:pPr>
              <w:pStyle w:val="Table"/>
              <w:keepNext w:val="0"/>
              <w:jc w:val="right"/>
              <w:rPr>
                <w:sz w:val="20"/>
                <w:szCs w:val="20"/>
                <w:lang w:val="ro-RO"/>
              </w:rPr>
            </w:pPr>
            <w:r w:rsidRPr="00004B7F">
              <w:rPr>
                <w:sz w:val="20"/>
                <w:szCs w:val="20"/>
                <w:lang w:val="ro-RO"/>
              </w:rPr>
              <w:t>Da</w:t>
            </w:r>
            <w:r>
              <w:rPr>
                <w:sz w:val="20"/>
                <w:szCs w:val="20"/>
                <w:lang w:val="ro-RO"/>
              </w:rPr>
              <w:t>/Nu este cazul</w:t>
            </w:r>
            <w:r w:rsidRPr="00004B7F">
              <w:rPr>
                <w:sz w:val="20"/>
                <w:szCs w:val="20"/>
                <w:lang w:val="ro-RO"/>
              </w:rPr>
              <w:t xml:space="preserve"> =</w:t>
            </w:r>
          </w:p>
        </w:tc>
        <w:tc>
          <w:tcPr>
            <w:tcW w:w="2835" w:type="dxa"/>
            <w:tcBorders>
              <w:top w:val="single" w:sz="12" w:space="0" w:color="auto"/>
            </w:tcBorders>
            <w:vAlign w:val="center"/>
          </w:tcPr>
          <w:p w:rsidR="00EC3D8D" w:rsidRPr="00004B7F" w:rsidRDefault="00EC3D8D" w:rsidP="001C74F4">
            <w:pPr>
              <w:pStyle w:val="Table"/>
              <w:rPr>
                <w:sz w:val="20"/>
                <w:szCs w:val="20"/>
                <w:lang w:val="ro-RO"/>
              </w:rPr>
            </w:pPr>
            <w:r w:rsidRPr="00004B7F">
              <w:rPr>
                <w:sz w:val="20"/>
                <w:szCs w:val="20"/>
                <w:lang w:val="ro-RO"/>
              </w:rPr>
              <w:t>Evaluarea conform criteriilor</w:t>
            </w:r>
          </w:p>
        </w:tc>
      </w:tr>
      <w:tr w:rsidR="00EC3D8D" w:rsidRPr="00004B7F" w:rsidTr="00EC3D8D">
        <w:trPr>
          <w:cantSplit/>
          <w:trHeight w:val="70"/>
        </w:trPr>
        <w:tc>
          <w:tcPr>
            <w:tcW w:w="5553" w:type="dxa"/>
            <w:vMerge/>
            <w:vAlign w:val="center"/>
          </w:tcPr>
          <w:p w:rsidR="00EC3D8D" w:rsidRPr="00004B7F" w:rsidRDefault="00EC3D8D" w:rsidP="001C74F4">
            <w:pPr>
              <w:pStyle w:val="Table"/>
              <w:keepNext w:val="0"/>
              <w:rPr>
                <w:sz w:val="20"/>
                <w:szCs w:val="20"/>
                <w:lang w:val="ro-RO"/>
              </w:rPr>
            </w:pPr>
          </w:p>
        </w:tc>
        <w:tc>
          <w:tcPr>
            <w:tcW w:w="1985" w:type="dxa"/>
            <w:vAlign w:val="center"/>
          </w:tcPr>
          <w:p w:rsidR="00EC3D8D" w:rsidRPr="00004B7F" w:rsidRDefault="00EC3D8D" w:rsidP="00EC3D8D">
            <w:pPr>
              <w:pStyle w:val="Table"/>
              <w:keepNext w:val="0"/>
              <w:jc w:val="right"/>
              <w:rPr>
                <w:sz w:val="20"/>
                <w:szCs w:val="20"/>
                <w:lang w:val="ro-RO"/>
              </w:rPr>
            </w:pPr>
            <w:r w:rsidRPr="00004B7F">
              <w:rPr>
                <w:sz w:val="20"/>
                <w:szCs w:val="20"/>
                <w:lang w:val="ro-RO"/>
              </w:rPr>
              <w:t>Nu =</w:t>
            </w:r>
          </w:p>
        </w:tc>
        <w:tc>
          <w:tcPr>
            <w:tcW w:w="2835" w:type="dxa"/>
            <w:vAlign w:val="center"/>
          </w:tcPr>
          <w:p w:rsidR="00EC3D8D" w:rsidRPr="00004B7F" w:rsidRDefault="00EC3D8D" w:rsidP="001C74F4">
            <w:pPr>
              <w:pStyle w:val="Table"/>
              <w:rPr>
                <w:sz w:val="20"/>
                <w:szCs w:val="20"/>
                <w:lang w:val="ro-RO"/>
              </w:rPr>
            </w:pPr>
            <w:r w:rsidRPr="00004B7F">
              <w:rPr>
                <w:sz w:val="20"/>
                <w:szCs w:val="20"/>
                <w:lang w:val="ro-RO"/>
              </w:rPr>
              <w:t>Eliminatoriu</w:t>
            </w:r>
          </w:p>
        </w:tc>
      </w:tr>
    </w:tbl>
    <w:p w:rsidR="00EC3D8D" w:rsidRDefault="00EC3D8D" w:rsidP="001D46FC">
      <w:pPr>
        <w:jc w:val="center"/>
        <w:rPr>
          <w:b/>
          <w:lang w:val="ro-RO"/>
        </w:rPr>
      </w:pPr>
    </w:p>
    <w:p w:rsidR="00EC3D8D" w:rsidRPr="00004B7F" w:rsidRDefault="00EC3D8D" w:rsidP="00EC3D8D">
      <w:pPr>
        <w:jc w:val="center"/>
        <w:rPr>
          <w:b/>
          <w:lang w:val="ro-RO"/>
        </w:rPr>
      </w:pPr>
      <w:r w:rsidRPr="00004B7F">
        <w:rPr>
          <w:b/>
          <w:lang w:val="ro-RO"/>
        </w:rPr>
        <w:t>Punctaj acumulat conform criteriilor de evaluare</w:t>
      </w:r>
    </w:p>
    <w:p w:rsidR="00EC3D8D" w:rsidRPr="00DA767D" w:rsidRDefault="00EC3D8D" w:rsidP="001D46FC">
      <w:pPr>
        <w:jc w:val="center"/>
        <w:rPr>
          <w:b/>
          <w:sz w:val="6"/>
          <w:szCs w:val="6"/>
          <w:lang w:val="ro-RO"/>
        </w:rPr>
      </w:pPr>
    </w:p>
    <w:tbl>
      <w:tblPr>
        <w:tblStyle w:val="TableGrid"/>
        <w:tblW w:w="10349" w:type="dxa"/>
        <w:tblInd w:w="-318" w:type="dxa"/>
        <w:tblLook w:val="04A0" w:firstRow="1" w:lastRow="0" w:firstColumn="1" w:lastColumn="0" w:noHBand="0" w:noVBand="1"/>
      </w:tblPr>
      <w:tblGrid>
        <w:gridCol w:w="551"/>
        <w:gridCol w:w="6431"/>
        <w:gridCol w:w="967"/>
        <w:gridCol w:w="1250"/>
        <w:gridCol w:w="1150"/>
      </w:tblGrid>
      <w:tr w:rsidR="0036102E" w:rsidRPr="00E15ACB" w:rsidTr="00C61DB7">
        <w:tc>
          <w:tcPr>
            <w:tcW w:w="7230" w:type="dxa"/>
            <w:gridSpan w:val="2"/>
            <w:tcBorders>
              <w:top w:val="single" w:sz="12" w:space="0" w:color="auto"/>
              <w:left w:val="single" w:sz="12" w:space="0" w:color="auto"/>
              <w:bottom w:val="single" w:sz="12" w:space="0" w:color="auto"/>
              <w:right w:val="single" w:sz="4" w:space="0" w:color="000000" w:themeColor="text1"/>
            </w:tcBorders>
            <w:shd w:val="clear" w:color="auto" w:fill="BFBFBF" w:themeFill="background1" w:themeFillShade="BF"/>
            <w:vAlign w:val="center"/>
            <w:hideMark/>
          </w:tcPr>
          <w:p w:rsidR="0036102E" w:rsidRPr="00E15ACB" w:rsidRDefault="0036102E" w:rsidP="00D04C93">
            <w:pPr>
              <w:rPr>
                <w:b/>
                <w:lang w:val="ro-RO"/>
              </w:rPr>
            </w:pPr>
            <w:r w:rsidRPr="00E15ACB">
              <w:rPr>
                <w:b/>
                <w:lang w:val="ro-RO"/>
              </w:rPr>
              <w:t>Criteriu</w:t>
            </w:r>
          </w:p>
        </w:tc>
        <w:tc>
          <w:tcPr>
            <w:tcW w:w="968"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36102E" w:rsidRPr="00E15ACB" w:rsidRDefault="0036102E" w:rsidP="00D04C93">
            <w:pPr>
              <w:jc w:val="center"/>
              <w:rPr>
                <w:b/>
                <w:lang w:val="ro-RO"/>
              </w:rPr>
            </w:pPr>
            <w:r w:rsidRPr="00E15ACB">
              <w:rPr>
                <w:b/>
                <w:lang w:val="ro-RO"/>
              </w:rPr>
              <w:t>Punctaj</w:t>
            </w:r>
          </w:p>
        </w:tc>
        <w:tc>
          <w:tcPr>
            <w:tcW w:w="1017"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36102E" w:rsidRPr="00E15ACB" w:rsidRDefault="006D5FAA" w:rsidP="00D04C93">
            <w:pPr>
              <w:jc w:val="center"/>
              <w:rPr>
                <w:b/>
                <w:lang w:val="ro-RO"/>
              </w:rPr>
            </w:pPr>
            <w:r>
              <w:rPr>
                <w:b/>
                <w:lang w:val="ro-RO"/>
              </w:rPr>
              <w:t>Coeficient importanță</w:t>
            </w:r>
          </w:p>
        </w:tc>
        <w:tc>
          <w:tcPr>
            <w:tcW w:w="1134" w:type="dxa"/>
            <w:tcBorders>
              <w:top w:val="single" w:sz="12" w:space="0" w:color="auto"/>
              <w:left w:val="single" w:sz="4" w:space="0" w:color="000000" w:themeColor="text1"/>
              <w:bottom w:val="single" w:sz="12" w:space="0" w:color="auto"/>
              <w:right w:val="single" w:sz="12" w:space="0" w:color="auto"/>
            </w:tcBorders>
            <w:shd w:val="clear" w:color="auto" w:fill="BFBFBF" w:themeFill="background1" w:themeFillShade="BF"/>
            <w:vAlign w:val="center"/>
            <w:hideMark/>
          </w:tcPr>
          <w:p w:rsidR="0036102E" w:rsidRPr="00E15ACB" w:rsidRDefault="0036102E" w:rsidP="006D5FAA">
            <w:pPr>
              <w:rPr>
                <w:b/>
                <w:lang w:val="ro-RO"/>
              </w:rPr>
            </w:pPr>
            <w:r w:rsidRPr="00E15ACB">
              <w:rPr>
                <w:b/>
                <w:lang w:val="ro-RO"/>
              </w:rPr>
              <w:t xml:space="preserve">Scor = punctaj x </w:t>
            </w:r>
            <w:r w:rsidR="006D5FAA">
              <w:rPr>
                <w:b/>
                <w:lang w:val="ro-RO"/>
              </w:rPr>
              <w:t>coeficient</w:t>
            </w:r>
          </w:p>
        </w:tc>
      </w:tr>
      <w:tr w:rsidR="0036102E" w:rsidRPr="00C05531" w:rsidTr="0045453F">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36102E" w:rsidRPr="0036102E" w:rsidRDefault="0036102E" w:rsidP="00D04C93">
            <w:pPr>
              <w:rPr>
                <w:b/>
                <w:lang w:val="ro-RO"/>
              </w:rPr>
            </w:pPr>
            <w:r w:rsidRPr="00C05531">
              <w:rPr>
                <w:b/>
                <w:lang w:val="ro-RO"/>
              </w:rPr>
              <w:t>1.</w:t>
            </w:r>
            <w:r>
              <w:rPr>
                <w:b/>
                <w:lang w:val="ro-RO"/>
              </w:rPr>
              <w:t xml:space="preserve"> Coerența documentației tehnico-economice</w:t>
            </w:r>
          </w:p>
        </w:tc>
      </w:tr>
      <w:tr w:rsidR="00E30DB1" w:rsidRPr="00C05531" w:rsidTr="00D04C93">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E30DB1" w:rsidRPr="00C05531" w:rsidRDefault="00E30DB1" w:rsidP="00D04C93">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DB1" w:rsidRPr="00B2619A" w:rsidRDefault="00E30DB1" w:rsidP="00E30DB1">
            <w:pPr>
              <w:pStyle w:val="ListParagraph"/>
              <w:numPr>
                <w:ilvl w:val="0"/>
                <w:numId w:val="3"/>
              </w:numPr>
              <w:spacing w:after="0" w:line="240" w:lineRule="auto"/>
              <w:ind w:left="317" w:hanging="283"/>
              <w:rPr>
                <w:rFonts w:ascii="Arial" w:hAnsi="Arial" w:cs="Arial"/>
                <w:lang w:val="ro-MO"/>
              </w:rPr>
            </w:pPr>
            <w:r w:rsidRPr="00B2619A">
              <w:rPr>
                <w:rFonts w:ascii="Arial" w:hAnsi="Arial" w:cs="Arial"/>
                <w:lang w:val="ro-MO"/>
              </w:rPr>
              <w:t>Datele sunt suficiente, corecte şi justificate. Analiza alternativelor este comprehensivă. Estimarea costurilor de operare şi a veniturilor generate de investiţie este realistă şi corelată cu ipotezele asumate. Devizele estimative (general şi pe obiecte) sunt clare, complete, realiste şi strâns corelate cu părţile grafice. Părţile grafice sunt complete şi corespund cu părţile scrise ale proiectului.</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DB1" w:rsidRPr="00B2619A" w:rsidRDefault="00E30DB1" w:rsidP="00D04C93">
            <w:pPr>
              <w:jc w:val="center"/>
              <w:rPr>
                <w:b/>
                <w:lang w:val="ro-MO"/>
              </w:rPr>
            </w:pPr>
            <w:r w:rsidRPr="00B2619A">
              <w:rPr>
                <w:b/>
                <w:lang w:val="ro-MO"/>
              </w:rPr>
              <w:t>4</w:t>
            </w:r>
          </w:p>
        </w:tc>
        <w:tc>
          <w:tcPr>
            <w:tcW w:w="1017" w:type="dxa"/>
            <w:vMerge w:val="restart"/>
            <w:tcBorders>
              <w:top w:val="single" w:sz="4" w:space="0" w:color="000000" w:themeColor="text1"/>
              <w:left w:val="single" w:sz="4" w:space="0" w:color="000000" w:themeColor="text1"/>
              <w:right w:val="single" w:sz="4" w:space="0" w:color="000000" w:themeColor="text1"/>
            </w:tcBorders>
            <w:vAlign w:val="center"/>
          </w:tcPr>
          <w:p w:rsidR="00E30DB1" w:rsidRPr="00B2619A" w:rsidRDefault="00E30DB1" w:rsidP="00D04C93">
            <w:pPr>
              <w:jc w:val="center"/>
              <w:rPr>
                <w:b/>
                <w:lang w:val="ro-MO"/>
              </w:rPr>
            </w:pPr>
            <w:r w:rsidRPr="00B2619A">
              <w:rPr>
                <w:b/>
                <w:lang w:val="ro-MO"/>
              </w:rPr>
              <w:t>x3</w:t>
            </w:r>
          </w:p>
        </w:tc>
        <w:tc>
          <w:tcPr>
            <w:tcW w:w="1134" w:type="dxa"/>
            <w:vMerge w:val="restart"/>
            <w:tcBorders>
              <w:top w:val="single" w:sz="4" w:space="0" w:color="000000" w:themeColor="text1"/>
              <w:left w:val="single" w:sz="4" w:space="0" w:color="000000" w:themeColor="text1"/>
              <w:right w:val="single" w:sz="12" w:space="0" w:color="auto"/>
            </w:tcBorders>
            <w:vAlign w:val="center"/>
          </w:tcPr>
          <w:p w:rsidR="00E30DB1" w:rsidRPr="00B2619A" w:rsidRDefault="00E30DB1" w:rsidP="00D04C93">
            <w:pPr>
              <w:jc w:val="center"/>
              <w:rPr>
                <w:lang w:val="ro-MO"/>
              </w:rPr>
            </w:pPr>
            <w:r w:rsidRPr="00B2619A">
              <w:rPr>
                <w:lang w:val="ro-MO"/>
              </w:rPr>
              <w:t>Exemplu:</w:t>
            </w:r>
          </w:p>
          <w:p w:rsidR="00E30DB1" w:rsidRPr="00B2619A" w:rsidRDefault="00E30DB1" w:rsidP="00D04C93">
            <w:pPr>
              <w:jc w:val="center"/>
              <w:rPr>
                <w:lang w:val="ro-MO"/>
              </w:rPr>
            </w:pPr>
            <w:r w:rsidRPr="00B2619A">
              <w:rPr>
                <w:lang w:val="ro-MO"/>
              </w:rPr>
              <w:t>4 x 3 = 12</w:t>
            </w:r>
          </w:p>
        </w:tc>
      </w:tr>
      <w:tr w:rsidR="00E30DB1" w:rsidRPr="00C05531" w:rsidTr="00D04C93">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E30DB1" w:rsidRPr="00C05531" w:rsidRDefault="00E30DB1" w:rsidP="00D04C93">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DB1" w:rsidRPr="00193600" w:rsidRDefault="00193600" w:rsidP="00B2619A">
            <w:pPr>
              <w:rPr>
                <w:lang w:val="ro-RO"/>
              </w:rPr>
            </w:pPr>
            <w:r>
              <w:rPr>
                <w:lang w:val="ro-MO"/>
              </w:rPr>
              <w:t>- Situa</w:t>
            </w:r>
            <w:r>
              <w:rPr>
                <w:lang w:val="ro-RO"/>
              </w:rPr>
              <w:t>ție intermediară între 2 și 4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DB1" w:rsidRPr="00B2619A" w:rsidRDefault="00E30DB1" w:rsidP="00D04C93">
            <w:pPr>
              <w:jc w:val="center"/>
              <w:rPr>
                <w:b/>
                <w:lang w:val="ro-MO"/>
              </w:rPr>
            </w:pPr>
            <w:r w:rsidRPr="00B2619A">
              <w:rPr>
                <w:b/>
                <w:lang w:val="ro-MO"/>
              </w:rPr>
              <w:t>3</w:t>
            </w:r>
          </w:p>
        </w:tc>
        <w:tc>
          <w:tcPr>
            <w:tcW w:w="1017" w:type="dxa"/>
            <w:vMerge/>
            <w:tcBorders>
              <w:left w:val="single" w:sz="4" w:space="0" w:color="000000" w:themeColor="text1"/>
              <w:right w:val="single" w:sz="4" w:space="0" w:color="000000" w:themeColor="text1"/>
            </w:tcBorders>
            <w:vAlign w:val="center"/>
          </w:tcPr>
          <w:p w:rsidR="00E30DB1" w:rsidRPr="00B2619A" w:rsidRDefault="00E30DB1" w:rsidP="00D04C93">
            <w:pPr>
              <w:jc w:val="center"/>
              <w:rPr>
                <w:b/>
                <w:lang w:val="ro-MO"/>
              </w:rPr>
            </w:pPr>
          </w:p>
        </w:tc>
        <w:tc>
          <w:tcPr>
            <w:tcW w:w="1134" w:type="dxa"/>
            <w:vMerge/>
            <w:tcBorders>
              <w:left w:val="single" w:sz="4" w:space="0" w:color="000000" w:themeColor="text1"/>
              <w:right w:val="single" w:sz="12" w:space="0" w:color="auto"/>
            </w:tcBorders>
            <w:vAlign w:val="center"/>
            <w:hideMark/>
          </w:tcPr>
          <w:p w:rsidR="00E30DB1" w:rsidRPr="00B2619A" w:rsidRDefault="00E30DB1" w:rsidP="00D04C93">
            <w:pPr>
              <w:rPr>
                <w:lang w:val="ro-MO"/>
              </w:rPr>
            </w:pPr>
          </w:p>
        </w:tc>
      </w:tr>
      <w:tr w:rsidR="00E30DB1" w:rsidRPr="00C05531" w:rsidTr="00D04C93">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E30DB1" w:rsidRPr="00C05531" w:rsidRDefault="00E30DB1" w:rsidP="00D04C93">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DB1" w:rsidRPr="00B2619A" w:rsidRDefault="00E30DB1" w:rsidP="00E30DB1">
            <w:pPr>
              <w:pStyle w:val="ListParagraph"/>
              <w:numPr>
                <w:ilvl w:val="0"/>
                <w:numId w:val="3"/>
              </w:numPr>
              <w:autoSpaceDE w:val="0"/>
              <w:autoSpaceDN w:val="0"/>
              <w:adjustRightInd w:val="0"/>
              <w:spacing w:after="0" w:line="240" w:lineRule="auto"/>
              <w:ind w:left="317"/>
              <w:rPr>
                <w:rFonts w:ascii="Arial" w:hAnsi="Arial" w:cs="Arial"/>
                <w:lang w:val="ro-MO"/>
              </w:rPr>
            </w:pPr>
            <w:r w:rsidRPr="00B2619A">
              <w:rPr>
                <w:rFonts w:ascii="Arial" w:hAnsi="Arial" w:cs="Arial"/>
                <w:lang w:val="ro-MO"/>
              </w:rPr>
              <w:t>Datele sunt suficiente și, în mare măsură justificate. Analiza alternativelor este minimală. Estimarea costurilor de operare și a veniturilor generate de investiție este în mare măsură realistă și/sau corelată cu ipotezele asumate. Devizele estimative (general și pe obiecte) nu sunt în totalitate corelate cu părțile grafice. Părțile grafice nu sunt complete și nu corespund în totalitate cu textul scris.</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DB1" w:rsidRPr="00B2619A" w:rsidRDefault="00E30DB1" w:rsidP="00D04C93">
            <w:pPr>
              <w:jc w:val="center"/>
              <w:rPr>
                <w:b/>
                <w:lang w:val="ro-MO"/>
              </w:rPr>
            </w:pPr>
            <w:r w:rsidRPr="00B2619A">
              <w:rPr>
                <w:b/>
                <w:lang w:val="ro-MO"/>
              </w:rPr>
              <w:t>2</w:t>
            </w:r>
          </w:p>
        </w:tc>
        <w:tc>
          <w:tcPr>
            <w:tcW w:w="1017" w:type="dxa"/>
            <w:vMerge/>
            <w:tcBorders>
              <w:left w:val="single" w:sz="4" w:space="0" w:color="000000" w:themeColor="text1"/>
              <w:right w:val="single" w:sz="4" w:space="0" w:color="000000" w:themeColor="text1"/>
            </w:tcBorders>
            <w:vAlign w:val="center"/>
          </w:tcPr>
          <w:p w:rsidR="00E30DB1" w:rsidRPr="00B2619A" w:rsidRDefault="00E30DB1" w:rsidP="00D04C93">
            <w:pPr>
              <w:jc w:val="center"/>
              <w:rPr>
                <w:b/>
                <w:lang w:val="ro-MO"/>
              </w:rPr>
            </w:pPr>
          </w:p>
        </w:tc>
        <w:tc>
          <w:tcPr>
            <w:tcW w:w="1134" w:type="dxa"/>
            <w:vMerge/>
            <w:tcBorders>
              <w:left w:val="single" w:sz="4" w:space="0" w:color="000000" w:themeColor="text1"/>
              <w:right w:val="single" w:sz="12" w:space="0" w:color="auto"/>
            </w:tcBorders>
            <w:vAlign w:val="center"/>
            <w:hideMark/>
          </w:tcPr>
          <w:p w:rsidR="00E30DB1" w:rsidRPr="00B2619A" w:rsidRDefault="00E30DB1" w:rsidP="00D04C93">
            <w:pPr>
              <w:rPr>
                <w:lang w:val="ro-MO"/>
              </w:rPr>
            </w:pPr>
          </w:p>
        </w:tc>
      </w:tr>
      <w:tr w:rsidR="00E30DB1" w:rsidRPr="00C05531" w:rsidTr="00D04C93">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E30DB1" w:rsidRPr="00C05531" w:rsidRDefault="00E30DB1" w:rsidP="00D04C93">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DB1" w:rsidRPr="00E30DB1" w:rsidRDefault="00193600" w:rsidP="00B2619A">
            <w:pPr>
              <w:rPr>
                <w:lang w:val="ro-MO"/>
              </w:rPr>
            </w:pPr>
            <w:r>
              <w:rPr>
                <w:lang w:val="ro-MO"/>
              </w:rPr>
              <w:t>- Situație intermediară între 0 și 2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DB1" w:rsidRPr="00B2619A" w:rsidRDefault="00E30DB1" w:rsidP="00D04C93">
            <w:pPr>
              <w:jc w:val="center"/>
              <w:rPr>
                <w:b/>
                <w:lang w:val="ro-MO"/>
              </w:rPr>
            </w:pPr>
            <w:r w:rsidRPr="00B2619A">
              <w:rPr>
                <w:b/>
                <w:lang w:val="ro-MO"/>
              </w:rPr>
              <w:t>1</w:t>
            </w:r>
          </w:p>
        </w:tc>
        <w:tc>
          <w:tcPr>
            <w:tcW w:w="1017" w:type="dxa"/>
            <w:vMerge/>
            <w:tcBorders>
              <w:left w:val="single" w:sz="4" w:space="0" w:color="000000" w:themeColor="text1"/>
              <w:right w:val="single" w:sz="4" w:space="0" w:color="000000" w:themeColor="text1"/>
            </w:tcBorders>
            <w:vAlign w:val="center"/>
          </w:tcPr>
          <w:p w:rsidR="00E30DB1" w:rsidRPr="00B2619A" w:rsidRDefault="00E30DB1" w:rsidP="00D04C93">
            <w:pPr>
              <w:jc w:val="center"/>
              <w:rPr>
                <w:b/>
                <w:lang w:val="ro-MO"/>
              </w:rPr>
            </w:pPr>
          </w:p>
        </w:tc>
        <w:tc>
          <w:tcPr>
            <w:tcW w:w="1134" w:type="dxa"/>
            <w:vMerge/>
            <w:tcBorders>
              <w:left w:val="single" w:sz="4" w:space="0" w:color="000000" w:themeColor="text1"/>
              <w:right w:val="single" w:sz="12" w:space="0" w:color="auto"/>
            </w:tcBorders>
            <w:vAlign w:val="center"/>
            <w:hideMark/>
          </w:tcPr>
          <w:p w:rsidR="00E30DB1" w:rsidRPr="00B2619A" w:rsidRDefault="00E30DB1" w:rsidP="00D04C93">
            <w:pPr>
              <w:rPr>
                <w:lang w:val="ro-MO"/>
              </w:rPr>
            </w:pPr>
          </w:p>
        </w:tc>
      </w:tr>
      <w:tr w:rsidR="00E30DB1" w:rsidRPr="00C05531" w:rsidTr="00675B23">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E30DB1" w:rsidRPr="00C05531" w:rsidRDefault="00E30DB1" w:rsidP="00D04C93">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E30DB1" w:rsidRPr="00E30DB1" w:rsidRDefault="00E30DB1" w:rsidP="00E30DB1">
            <w:pPr>
              <w:pStyle w:val="ListParagraph"/>
              <w:numPr>
                <w:ilvl w:val="0"/>
                <w:numId w:val="3"/>
              </w:numPr>
              <w:autoSpaceDE w:val="0"/>
              <w:autoSpaceDN w:val="0"/>
              <w:adjustRightInd w:val="0"/>
              <w:spacing w:after="0" w:line="240" w:lineRule="auto"/>
              <w:ind w:left="317"/>
              <w:rPr>
                <w:rFonts w:ascii="Arial" w:hAnsi="Arial" w:cs="Arial"/>
                <w:lang w:val="ro-MO"/>
              </w:rPr>
            </w:pPr>
            <w:r w:rsidRPr="00E30DB1">
              <w:rPr>
                <w:rFonts w:ascii="Arial" w:hAnsi="Arial" w:cs="Arial"/>
                <w:lang w:val="ro-MO"/>
              </w:rPr>
              <w:t>Datele sunt insuficiente și/sau slab justificate. Nu sunt analizate alternative. Estimarea costurilor de operare și a veniturilor generate de investiție este nerealistă și/sau necorelată cu ipotezele asumate. Devizele estimative (general și pe obiecte) nu sunt corelate cu părțile grafice. Părțile grafice nu sunt complete și nu corespund cu părțile scrise ale proiectului.</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E30DB1" w:rsidRPr="00B2619A" w:rsidRDefault="00E30DB1" w:rsidP="00D04C93">
            <w:pPr>
              <w:jc w:val="center"/>
              <w:rPr>
                <w:b/>
                <w:lang w:val="ro-MO"/>
              </w:rPr>
            </w:pPr>
            <w:r>
              <w:rPr>
                <w:b/>
                <w:lang w:val="ro-MO"/>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E30DB1" w:rsidRPr="00B2619A" w:rsidRDefault="00E30DB1" w:rsidP="00D04C93">
            <w:pPr>
              <w:jc w:val="center"/>
              <w:rPr>
                <w:b/>
                <w:lang w:val="ro-MO"/>
              </w:rPr>
            </w:pPr>
          </w:p>
        </w:tc>
        <w:tc>
          <w:tcPr>
            <w:tcW w:w="1134" w:type="dxa"/>
            <w:vMerge/>
            <w:tcBorders>
              <w:left w:val="single" w:sz="4" w:space="0" w:color="000000" w:themeColor="text1"/>
              <w:bottom w:val="single" w:sz="12" w:space="0" w:color="auto"/>
              <w:right w:val="single" w:sz="12" w:space="0" w:color="auto"/>
            </w:tcBorders>
            <w:vAlign w:val="center"/>
          </w:tcPr>
          <w:p w:rsidR="00E30DB1" w:rsidRPr="00B2619A" w:rsidRDefault="00E30DB1" w:rsidP="00D04C93">
            <w:pPr>
              <w:rPr>
                <w:lang w:val="ro-MO"/>
              </w:rPr>
            </w:pPr>
          </w:p>
        </w:tc>
      </w:tr>
      <w:tr w:rsidR="0036102E" w:rsidRPr="00C05531" w:rsidTr="006E7D1B">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36102E" w:rsidRPr="00B2619A" w:rsidRDefault="0036102E" w:rsidP="00D04C93">
            <w:pPr>
              <w:rPr>
                <w:lang w:val="ro-MO"/>
              </w:rPr>
            </w:pPr>
            <w:r>
              <w:rPr>
                <w:b/>
                <w:lang w:val="ro-RO"/>
              </w:rPr>
              <w:t xml:space="preserve">2. </w:t>
            </w:r>
            <w:r w:rsidRPr="00687F33">
              <w:rPr>
                <w:b/>
                <w:lang w:val="ro-RO"/>
              </w:rPr>
              <w:t>Relevanţa soluţiei tehnice</w:t>
            </w:r>
          </w:p>
        </w:tc>
      </w:tr>
      <w:tr w:rsidR="00D04C93" w:rsidRPr="00C05531" w:rsidTr="00D24D57">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D04C93" w:rsidRPr="00C05531" w:rsidRDefault="00D04C93" w:rsidP="00D24D57">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C93" w:rsidRPr="00D04C93" w:rsidRDefault="00D04C93" w:rsidP="00D24D57">
            <w:pPr>
              <w:pStyle w:val="ListParagraph"/>
              <w:numPr>
                <w:ilvl w:val="0"/>
                <w:numId w:val="3"/>
              </w:numPr>
              <w:spacing w:after="0" w:line="240" w:lineRule="auto"/>
              <w:ind w:left="317"/>
              <w:rPr>
                <w:rFonts w:ascii="Arial" w:hAnsi="Arial" w:cs="Arial"/>
                <w:b/>
                <w:lang w:val="ro-RO"/>
              </w:rPr>
            </w:pPr>
            <w:r w:rsidRPr="00D04C93">
              <w:rPr>
                <w:rFonts w:ascii="Arial" w:hAnsi="Arial" w:cs="Arial"/>
                <w:lang w:val="ro-RO"/>
              </w:rPr>
              <w:t>Soluția tehnică propusă în proiect răspunde în totalitate scopului/obiectivelor acestuia.</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C93" w:rsidRDefault="00D04C93" w:rsidP="00D24D57">
            <w:pPr>
              <w:jc w:val="center"/>
              <w:rPr>
                <w:b/>
                <w:lang w:val="ro-MO"/>
              </w:rPr>
            </w:pPr>
            <w:r>
              <w:rPr>
                <w:b/>
                <w:lang w:val="ro-MO"/>
              </w:rPr>
              <w:t>2</w:t>
            </w:r>
          </w:p>
        </w:tc>
        <w:tc>
          <w:tcPr>
            <w:tcW w:w="1017" w:type="dxa"/>
            <w:vMerge w:val="restart"/>
            <w:tcBorders>
              <w:left w:val="single" w:sz="4" w:space="0" w:color="000000" w:themeColor="text1"/>
              <w:right w:val="single" w:sz="4" w:space="0" w:color="000000" w:themeColor="text1"/>
            </w:tcBorders>
            <w:vAlign w:val="center"/>
          </w:tcPr>
          <w:p w:rsidR="00D04C93" w:rsidRPr="00B2619A" w:rsidRDefault="00D04C93" w:rsidP="00D24D57">
            <w:pPr>
              <w:jc w:val="center"/>
              <w:rPr>
                <w:b/>
                <w:lang w:val="ro-MO"/>
              </w:rPr>
            </w:pPr>
            <w:r>
              <w:rPr>
                <w:b/>
                <w:lang w:val="ro-MO"/>
              </w:rPr>
              <w:t>x4</w:t>
            </w:r>
          </w:p>
        </w:tc>
        <w:tc>
          <w:tcPr>
            <w:tcW w:w="1134" w:type="dxa"/>
            <w:vMerge w:val="restart"/>
            <w:tcBorders>
              <w:left w:val="single" w:sz="4" w:space="0" w:color="000000" w:themeColor="text1"/>
              <w:right w:val="single" w:sz="12" w:space="0" w:color="auto"/>
            </w:tcBorders>
            <w:vAlign w:val="center"/>
          </w:tcPr>
          <w:p w:rsidR="00D04C93" w:rsidRPr="00B2619A" w:rsidRDefault="00D04C93" w:rsidP="00D24D57">
            <w:pPr>
              <w:rPr>
                <w:lang w:val="ro-MO"/>
              </w:rPr>
            </w:pPr>
          </w:p>
        </w:tc>
      </w:tr>
      <w:tr w:rsidR="00D04C93" w:rsidRPr="00C05531" w:rsidTr="00D24D57">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D04C93" w:rsidRPr="00C05531" w:rsidRDefault="00D04C93" w:rsidP="00D24D57">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C93" w:rsidRPr="00D04C93" w:rsidRDefault="00D04C93" w:rsidP="00D24D57">
            <w:pPr>
              <w:pStyle w:val="ListParagraph"/>
              <w:numPr>
                <w:ilvl w:val="0"/>
                <w:numId w:val="3"/>
              </w:numPr>
              <w:spacing w:after="0" w:line="240" w:lineRule="auto"/>
              <w:ind w:left="317"/>
              <w:rPr>
                <w:rFonts w:ascii="Arial" w:hAnsi="Arial" w:cs="Arial"/>
                <w:b/>
                <w:lang w:val="ro-RO"/>
              </w:rPr>
            </w:pPr>
            <w:r w:rsidRPr="00D04C93">
              <w:rPr>
                <w:rFonts w:ascii="Arial" w:hAnsi="Arial" w:cs="Arial"/>
                <w:lang w:val="ro-RO"/>
              </w:rPr>
              <w:t>Soluția tehnică propusă în proiect răspunde parțial scopului/ obiectivelor acestuia.</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C93" w:rsidRDefault="00D04C93" w:rsidP="00D24D57">
            <w:pPr>
              <w:jc w:val="center"/>
              <w:rPr>
                <w:b/>
                <w:lang w:val="ro-MO"/>
              </w:rPr>
            </w:pPr>
            <w:r>
              <w:rPr>
                <w:b/>
                <w:lang w:val="ro-MO"/>
              </w:rPr>
              <w:t>1</w:t>
            </w:r>
          </w:p>
        </w:tc>
        <w:tc>
          <w:tcPr>
            <w:tcW w:w="1017" w:type="dxa"/>
            <w:vMerge/>
            <w:tcBorders>
              <w:left w:val="single" w:sz="4" w:space="0" w:color="000000" w:themeColor="text1"/>
              <w:right w:val="single" w:sz="4" w:space="0" w:color="000000" w:themeColor="text1"/>
            </w:tcBorders>
            <w:vAlign w:val="center"/>
          </w:tcPr>
          <w:p w:rsidR="00D04C93" w:rsidRPr="00B2619A" w:rsidRDefault="00D04C93" w:rsidP="00D24D57">
            <w:pPr>
              <w:jc w:val="center"/>
              <w:rPr>
                <w:b/>
                <w:lang w:val="ro-MO"/>
              </w:rPr>
            </w:pPr>
          </w:p>
        </w:tc>
        <w:tc>
          <w:tcPr>
            <w:tcW w:w="1134" w:type="dxa"/>
            <w:vMerge/>
            <w:tcBorders>
              <w:left w:val="single" w:sz="4" w:space="0" w:color="000000" w:themeColor="text1"/>
              <w:right w:val="single" w:sz="12" w:space="0" w:color="auto"/>
            </w:tcBorders>
            <w:vAlign w:val="center"/>
          </w:tcPr>
          <w:p w:rsidR="00D04C93" w:rsidRPr="00B2619A" w:rsidRDefault="00D04C93" w:rsidP="00D24D57">
            <w:pPr>
              <w:rPr>
                <w:lang w:val="ro-MO"/>
              </w:rPr>
            </w:pPr>
          </w:p>
        </w:tc>
      </w:tr>
      <w:tr w:rsidR="00D04C93" w:rsidRPr="00C05531" w:rsidTr="00675B23">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D04C93" w:rsidRPr="00C05531" w:rsidRDefault="00D04C93" w:rsidP="00D24D57">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D04C93" w:rsidRPr="00D04C93" w:rsidRDefault="00D04C93" w:rsidP="00DA767D">
            <w:pPr>
              <w:pStyle w:val="ListParagraph"/>
              <w:numPr>
                <w:ilvl w:val="0"/>
                <w:numId w:val="3"/>
              </w:numPr>
              <w:spacing w:after="0" w:line="240" w:lineRule="auto"/>
              <w:ind w:left="317"/>
              <w:rPr>
                <w:rFonts w:ascii="Arial" w:hAnsi="Arial" w:cs="Arial"/>
                <w:b/>
                <w:lang w:val="ro-RO"/>
              </w:rPr>
            </w:pPr>
            <w:r w:rsidRPr="00D04C93">
              <w:rPr>
                <w:rFonts w:ascii="Arial" w:hAnsi="Arial" w:cs="Arial"/>
                <w:lang w:val="ro-RO"/>
              </w:rPr>
              <w:t>Soluția tehnică propusă în proiect răspunde în mică măsură scopului/obiectivelor acestuia. Sub aspectul eficienței, există alternative tehnice mai potrivite acestui proiect.</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D04C93" w:rsidRDefault="00D04C93" w:rsidP="00D24D57">
            <w:pPr>
              <w:jc w:val="center"/>
              <w:rPr>
                <w:b/>
                <w:lang w:val="ro-MO"/>
              </w:rPr>
            </w:pPr>
            <w:r>
              <w:rPr>
                <w:b/>
                <w:lang w:val="ro-MO"/>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D04C93" w:rsidRPr="00B2619A" w:rsidRDefault="00D04C93" w:rsidP="00D24D57">
            <w:pPr>
              <w:jc w:val="center"/>
              <w:rPr>
                <w:b/>
                <w:lang w:val="ro-MO"/>
              </w:rPr>
            </w:pPr>
          </w:p>
        </w:tc>
        <w:tc>
          <w:tcPr>
            <w:tcW w:w="1134" w:type="dxa"/>
            <w:vMerge/>
            <w:tcBorders>
              <w:left w:val="single" w:sz="4" w:space="0" w:color="000000" w:themeColor="text1"/>
              <w:bottom w:val="single" w:sz="12" w:space="0" w:color="auto"/>
              <w:right w:val="single" w:sz="12" w:space="0" w:color="auto"/>
            </w:tcBorders>
            <w:vAlign w:val="center"/>
          </w:tcPr>
          <w:p w:rsidR="00D04C93" w:rsidRPr="00B2619A" w:rsidRDefault="00D04C93" w:rsidP="00D24D57">
            <w:pPr>
              <w:rPr>
                <w:lang w:val="ro-MO"/>
              </w:rPr>
            </w:pPr>
          </w:p>
        </w:tc>
      </w:tr>
      <w:tr w:rsidR="0036102E" w:rsidRPr="00C05531" w:rsidTr="002B4196">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36102E" w:rsidRPr="00B2619A" w:rsidRDefault="0036102E" w:rsidP="0036102E">
            <w:pPr>
              <w:rPr>
                <w:lang w:val="ro-MO"/>
              </w:rPr>
            </w:pPr>
            <w:r>
              <w:rPr>
                <w:b/>
                <w:lang w:val="ro-RO"/>
              </w:rPr>
              <w:lastRenderedPageBreak/>
              <w:t xml:space="preserve">3. </w:t>
            </w:r>
            <w:r w:rsidRPr="00687F33">
              <w:rPr>
                <w:b/>
                <w:lang w:val="ro-RO"/>
              </w:rPr>
              <w:t>Bugetul proiectului</w:t>
            </w:r>
          </w:p>
        </w:tc>
      </w:tr>
      <w:tr w:rsidR="000D018A" w:rsidRPr="00C05531" w:rsidTr="00947EF1">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0D018A" w:rsidRPr="00C05531" w:rsidRDefault="000D018A" w:rsidP="00947EF1">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018A" w:rsidRPr="00947EF1" w:rsidRDefault="000D018A" w:rsidP="00947EF1">
            <w:pPr>
              <w:pStyle w:val="ListParagraph"/>
              <w:numPr>
                <w:ilvl w:val="0"/>
                <w:numId w:val="4"/>
              </w:numPr>
              <w:autoSpaceDE w:val="0"/>
              <w:autoSpaceDN w:val="0"/>
              <w:adjustRightInd w:val="0"/>
              <w:spacing w:after="0" w:line="240" w:lineRule="auto"/>
              <w:ind w:left="317"/>
              <w:rPr>
                <w:rFonts w:ascii="Arial" w:hAnsi="Arial" w:cs="Arial"/>
                <w:b/>
                <w:lang w:val="ro-RO"/>
              </w:rPr>
            </w:pPr>
            <w:r w:rsidRPr="00947EF1">
              <w:rPr>
                <w:rFonts w:ascii="Arial" w:hAnsi="Arial" w:cs="Arial"/>
                <w:lang w:val="ro-RO"/>
              </w:rPr>
              <w:t>Bugetul este complet şi corelat cu activităţile prevăzute, resursele alocate/estimate şi cu devizul general şi pe obiecte. Costurile sunt realiste (corect estimate) şi necesare pentru implementarea proiectului. Cheltuielile au fost corect încadrate în categoria celor eligibile sau neeligibile.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018A" w:rsidRDefault="008E2B7A" w:rsidP="00947EF1">
            <w:pPr>
              <w:jc w:val="center"/>
              <w:rPr>
                <w:b/>
                <w:lang w:val="ro-MO"/>
              </w:rPr>
            </w:pPr>
            <w:r>
              <w:rPr>
                <w:b/>
                <w:lang w:val="ro-MO"/>
              </w:rPr>
              <w:t>4</w:t>
            </w:r>
          </w:p>
        </w:tc>
        <w:tc>
          <w:tcPr>
            <w:tcW w:w="1017" w:type="dxa"/>
            <w:vMerge w:val="restart"/>
            <w:tcBorders>
              <w:left w:val="single" w:sz="4" w:space="0" w:color="000000" w:themeColor="text1"/>
              <w:right w:val="single" w:sz="4" w:space="0" w:color="000000" w:themeColor="text1"/>
            </w:tcBorders>
            <w:vAlign w:val="center"/>
          </w:tcPr>
          <w:p w:rsidR="000D018A" w:rsidRPr="00B2619A" w:rsidRDefault="000D018A" w:rsidP="00947EF1">
            <w:pPr>
              <w:jc w:val="center"/>
              <w:rPr>
                <w:b/>
                <w:lang w:val="ro-MO"/>
              </w:rPr>
            </w:pPr>
            <w:r>
              <w:rPr>
                <w:b/>
                <w:lang w:val="ro-MO"/>
              </w:rPr>
              <w:t>x3</w:t>
            </w:r>
          </w:p>
        </w:tc>
        <w:tc>
          <w:tcPr>
            <w:tcW w:w="1134" w:type="dxa"/>
            <w:vMerge w:val="restart"/>
            <w:tcBorders>
              <w:left w:val="single" w:sz="4" w:space="0" w:color="000000" w:themeColor="text1"/>
              <w:right w:val="single" w:sz="12" w:space="0" w:color="auto"/>
            </w:tcBorders>
            <w:vAlign w:val="center"/>
          </w:tcPr>
          <w:p w:rsidR="000D018A" w:rsidRPr="00B2619A" w:rsidRDefault="000D018A" w:rsidP="00947EF1">
            <w:pPr>
              <w:rPr>
                <w:lang w:val="ro-MO"/>
              </w:rPr>
            </w:pPr>
          </w:p>
        </w:tc>
      </w:tr>
      <w:tr w:rsidR="000D018A" w:rsidRPr="00C05531" w:rsidTr="00947EF1">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0D018A" w:rsidRPr="00C05531" w:rsidRDefault="000D018A" w:rsidP="00947EF1">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018A" w:rsidRPr="00947EF1" w:rsidRDefault="00193600" w:rsidP="00193600">
            <w:pPr>
              <w:autoSpaceDE w:val="0"/>
              <w:autoSpaceDN w:val="0"/>
              <w:adjustRightInd w:val="0"/>
              <w:rPr>
                <w:b/>
                <w:lang w:val="ro-RO"/>
              </w:rPr>
            </w:pPr>
            <w:r>
              <w:rPr>
                <w:lang w:val="ro-MO"/>
              </w:rPr>
              <w:t>- Situație intermediară între 2 și 4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018A" w:rsidRDefault="008E2B7A" w:rsidP="00947EF1">
            <w:pPr>
              <w:jc w:val="center"/>
              <w:rPr>
                <w:b/>
                <w:lang w:val="ro-MO"/>
              </w:rPr>
            </w:pPr>
            <w:r>
              <w:rPr>
                <w:b/>
                <w:lang w:val="ro-MO"/>
              </w:rPr>
              <w:t>3</w:t>
            </w:r>
          </w:p>
        </w:tc>
        <w:tc>
          <w:tcPr>
            <w:tcW w:w="1017" w:type="dxa"/>
            <w:vMerge/>
            <w:tcBorders>
              <w:left w:val="single" w:sz="4" w:space="0" w:color="000000" w:themeColor="text1"/>
              <w:right w:val="single" w:sz="4" w:space="0" w:color="000000" w:themeColor="text1"/>
            </w:tcBorders>
            <w:vAlign w:val="center"/>
          </w:tcPr>
          <w:p w:rsidR="000D018A" w:rsidRPr="00B2619A" w:rsidRDefault="000D018A" w:rsidP="00947EF1">
            <w:pPr>
              <w:jc w:val="center"/>
              <w:rPr>
                <w:b/>
                <w:lang w:val="ro-MO"/>
              </w:rPr>
            </w:pPr>
          </w:p>
        </w:tc>
        <w:tc>
          <w:tcPr>
            <w:tcW w:w="1134" w:type="dxa"/>
            <w:vMerge/>
            <w:tcBorders>
              <w:left w:val="single" w:sz="4" w:space="0" w:color="000000" w:themeColor="text1"/>
              <w:right w:val="single" w:sz="12" w:space="0" w:color="auto"/>
            </w:tcBorders>
            <w:vAlign w:val="center"/>
          </w:tcPr>
          <w:p w:rsidR="000D018A" w:rsidRPr="00B2619A" w:rsidRDefault="000D018A" w:rsidP="00947EF1">
            <w:pPr>
              <w:rPr>
                <w:lang w:val="ro-MO"/>
              </w:rPr>
            </w:pPr>
          </w:p>
        </w:tc>
      </w:tr>
      <w:tr w:rsidR="000D018A" w:rsidRPr="00C05531" w:rsidTr="00947EF1">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0D018A" w:rsidRPr="00C05531" w:rsidRDefault="000D018A" w:rsidP="00947EF1">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018A" w:rsidRPr="00947EF1" w:rsidRDefault="000D018A" w:rsidP="00947EF1">
            <w:pPr>
              <w:pStyle w:val="ListParagraph"/>
              <w:numPr>
                <w:ilvl w:val="0"/>
                <w:numId w:val="4"/>
              </w:numPr>
              <w:autoSpaceDE w:val="0"/>
              <w:autoSpaceDN w:val="0"/>
              <w:adjustRightInd w:val="0"/>
              <w:spacing w:after="0" w:line="240" w:lineRule="auto"/>
              <w:ind w:left="317"/>
              <w:rPr>
                <w:rFonts w:ascii="Arial" w:hAnsi="Arial" w:cs="Arial"/>
                <w:b/>
                <w:lang w:val="ro-RO"/>
              </w:rPr>
            </w:pPr>
            <w:r w:rsidRPr="00947EF1">
              <w:rPr>
                <w:rFonts w:ascii="Arial" w:hAnsi="Arial" w:cs="Arial"/>
                <w:lang w:val="ro-RO"/>
              </w:rPr>
              <w:t xml:space="preserve">Bugetul este complet și parțial corelat cu activitățile prevăzute, resursele alocate/estimate și cu devizul general și pe obiecte. Costurile sunt parțial realiste (anumite linii bugetare sunt </w:t>
            </w:r>
            <w:proofErr w:type="spellStart"/>
            <w:r w:rsidRPr="00947EF1">
              <w:rPr>
                <w:rFonts w:ascii="Arial" w:hAnsi="Arial" w:cs="Arial"/>
                <w:lang w:val="ro-RO"/>
              </w:rPr>
              <w:t>sub-</w:t>
            </w:r>
            <w:proofErr w:type="spellEnd"/>
            <w:r w:rsidRPr="00947EF1">
              <w:rPr>
                <w:rFonts w:ascii="Arial" w:hAnsi="Arial" w:cs="Arial"/>
                <w:lang w:val="ro-RO"/>
              </w:rPr>
              <w:t xml:space="preserve"> sau supra-estimate). Cheltuielile au fost parțial încadrate corect în categoria celor eligibile sau neeligibile.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018A" w:rsidRDefault="008E2B7A" w:rsidP="00947EF1">
            <w:pPr>
              <w:jc w:val="center"/>
              <w:rPr>
                <w:b/>
                <w:lang w:val="ro-MO"/>
              </w:rPr>
            </w:pPr>
            <w:r>
              <w:rPr>
                <w:b/>
                <w:lang w:val="ro-MO"/>
              </w:rPr>
              <w:t>2</w:t>
            </w:r>
          </w:p>
        </w:tc>
        <w:tc>
          <w:tcPr>
            <w:tcW w:w="1017" w:type="dxa"/>
            <w:vMerge/>
            <w:tcBorders>
              <w:left w:val="single" w:sz="4" w:space="0" w:color="000000" w:themeColor="text1"/>
              <w:right w:val="single" w:sz="4" w:space="0" w:color="000000" w:themeColor="text1"/>
            </w:tcBorders>
            <w:vAlign w:val="center"/>
          </w:tcPr>
          <w:p w:rsidR="000D018A" w:rsidRPr="00B2619A" w:rsidRDefault="000D018A" w:rsidP="00947EF1">
            <w:pPr>
              <w:jc w:val="center"/>
              <w:rPr>
                <w:b/>
                <w:lang w:val="ro-MO"/>
              </w:rPr>
            </w:pPr>
          </w:p>
        </w:tc>
        <w:tc>
          <w:tcPr>
            <w:tcW w:w="1134" w:type="dxa"/>
            <w:vMerge/>
            <w:tcBorders>
              <w:left w:val="single" w:sz="4" w:space="0" w:color="000000" w:themeColor="text1"/>
              <w:right w:val="single" w:sz="12" w:space="0" w:color="auto"/>
            </w:tcBorders>
            <w:vAlign w:val="center"/>
          </w:tcPr>
          <w:p w:rsidR="000D018A" w:rsidRPr="00B2619A" w:rsidRDefault="000D018A" w:rsidP="00947EF1">
            <w:pPr>
              <w:rPr>
                <w:lang w:val="ro-MO"/>
              </w:rPr>
            </w:pPr>
          </w:p>
        </w:tc>
      </w:tr>
      <w:tr w:rsidR="000D018A" w:rsidRPr="00C05531" w:rsidTr="00947EF1">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0D018A" w:rsidRPr="00C05531" w:rsidRDefault="000D018A" w:rsidP="00947EF1">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018A" w:rsidRPr="00947EF1" w:rsidRDefault="00193600" w:rsidP="00947EF1">
            <w:pPr>
              <w:autoSpaceDE w:val="0"/>
              <w:autoSpaceDN w:val="0"/>
              <w:adjustRightInd w:val="0"/>
              <w:rPr>
                <w:b/>
                <w:lang w:val="ro-RO"/>
              </w:rPr>
            </w:pPr>
            <w:r>
              <w:rPr>
                <w:lang w:val="ro-MO"/>
              </w:rPr>
              <w:t>- Situație intermediară între 0 și 2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018A" w:rsidRDefault="008E2B7A" w:rsidP="00947EF1">
            <w:pPr>
              <w:jc w:val="center"/>
              <w:rPr>
                <w:b/>
                <w:lang w:val="ro-MO"/>
              </w:rPr>
            </w:pPr>
            <w:r>
              <w:rPr>
                <w:b/>
                <w:lang w:val="ro-MO"/>
              </w:rPr>
              <w:t>1</w:t>
            </w:r>
          </w:p>
        </w:tc>
        <w:tc>
          <w:tcPr>
            <w:tcW w:w="1017" w:type="dxa"/>
            <w:vMerge/>
            <w:tcBorders>
              <w:left w:val="single" w:sz="4" w:space="0" w:color="000000" w:themeColor="text1"/>
              <w:right w:val="single" w:sz="4" w:space="0" w:color="000000" w:themeColor="text1"/>
            </w:tcBorders>
            <w:vAlign w:val="center"/>
          </w:tcPr>
          <w:p w:rsidR="000D018A" w:rsidRPr="00B2619A" w:rsidRDefault="000D018A" w:rsidP="00947EF1">
            <w:pPr>
              <w:jc w:val="center"/>
              <w:rPr>
                <w:b/>
                <w:lang w:val="ro-MO"/>
              </w:rPr>
            </w:pPr>
          </w:p>
        </w:tc>
        <w:tc>
          <w:tcPr>
            <w:tcW w:w="1134" w:type="dxa"/>
            <w:vMerge/>
            <w:tcBorders>
              <w:left w:val="single" w:sz="4" w:space="0" w:color="000000" w:themeColor="text1"/>
              <w:right w:val="single" w:sz="12" w:space="0" w:color="auto"/>
            </w:tcBorders>
            <w:vAlign w:val="center"/>
          </w:tcPr>
          <w:p w:rsidR="000D018A" w:rsidRPr="00B2619A" w:rsidRDefault="000D018A" w:rsidP="00947EF1">
            <w:pPr>
              <w:rPr>
                <w:lang w:val="ro-MO"/>
              </w:rPr>
            </w:pPr>
          </w:p>
        </w:tc>
      </w:tr>
      <w:tr w:rsidR="000D018A" w:rsidRPr="00C05531" w:rsidTr="00675B23">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0D018A" w:rsidRPr="00C05531" w:rsidRDefault="000D018A" w:rsidP="00947EF1">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0D018A" w:rsidRPr="00947EF1" w:rsidRDefault="000D018A" w:rsidP="00947EF1">
            <w:pPr>
              <w:pStyle w:val="ListParagraph"/>
              <w:numPr>
                <w:ilvl w:val="0"/>
                <w:numId w:val="4"/>
              </w:numPr>
              <w:autoSpaceDE w:val="0"/>
              <w:autoSpaceDN w:val="0"/>
              <w:adjustRightInd w:val="0"/>
              <w:spacing w:after="0" w:line="240" w:lineRule="auto"/>
              <w:ind w:left="317"/>
              <w:rPr>
                <w:rFonts w:ascii="Arial" w:hAnsi="Arial" w:cs="Arial"/>
                <w:b/>
                <w:lang w:val="ro-RO"/>
              </w:rPr>
            </w:pPr>
            <w:r w:rsidRPr="00947EF1">
              <w:rPr>
                <w:rFonts w:ascii="Arial" w:hAnsi="Arial" w:cs="Arial"/>
                <w:lang w:val="ro-RO"/>
              </w:rPr>
              <w:t>Bugetul este incomplet și necorelat cu activitățile prevăzute, resursele</w:t>
            </w:r>
            <w:r>
              <w:rPr>
                <w:rFonts w:ascii="Arial" w:hAnsi="Arial" w:cs="Arial"/>
                <w:lang w:val="ro-RO"/>
              </w:rPr>
              <w:t xml:space="preserve"> </w:t>
            </w:r>
            <w:r w:rsidRPr="00947EF1">
              <w:rPr>
                <w:rFonts w:ascii="Arial" w:hAnsi="Arial" w:cs="Arial"/>
                <w:lang w:val="ro-RO"/>
              </w:rPr>
              <w:t xml:space="preserve">alocate/estimate sau cu devizul general și pe obiecte. Costurile sunt în mare măsură nerealiste (majoritatea liniilor bugetare sunt </w:t>
            </w:r>
            <w:proofErr w:type="spellStart"/>
            <w:r w:rsidRPr="00947EF1">
              <w:rPr>
                <w:rFonts w:ascii="Arial" w:hAnsi="Arial" w:cs="Arial"/>
                <w:lang w:val="ro-RO"/>
              </w:rPr>
              <w:t>sub-</w:t>
            </w:r>
            <w:proofErr w:type="spellEnd"/>
            <w:r w:rsidRPr="00947EF1">
              <w:rPr>
                <w:rFonts w:ascii="Arial" w:hAnsi="Arial" w:cs="Arial"/>
                <w:lang w:val="ro-RO"/>
              </w:rPr>
              <w:t xml:space="preserve"> sau supra-estimate).</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0D018A" w:rsidRDefault="008E2B7A" w:rsidP="00947EF1">
            <w:pPr>
              <w:jc w:val="center"/>
              <w:rPr>
                <w:b/>
                <w:lang w:val="ro-MO"/>
              </w:rPr>
            </w:pPr>
            <w:r>
              <w:rPr>
                <w:b/>
                <w:lang w:val="ro-MO"/>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0D018A" w:rsidRPr="00B2619A" w:rsidRDefault="000D018A" w:rsidP="00947EF1">
            <w:pPr>
              <w:jc w:val="center"/>
              <w:rPr>
                <w:b/>
                <w:lang w:val="ro-MO"/>
              </w:rPr>
            </w:pPr>
          </w:p>
        </w:tc>
        <w:tc>
          <w:tcPr>
            <w:tcW w:w="1134" w:type="dxa"/>
            <w:vMerge/>
            <w:tcBorders>
              <w:left w:val="single" w:sz="4" w:space="0" w:color="000000" w:themeColor="text1"/>
              <w:bottom w:val="single" w:sz="12" w:space="0" w:color="auto"/>
              <w:right w:val="single" w:sz="12" w:space="0" w:color="auto"/>
            </w:tcBorders>
            <w:vAlign w:val="center"/>
          </w:tcPr>
          <w:p w:rsidR="000D018A" w:rsidRPr="00B2619A" w:rsidRDefault="000D018A" w:rsidP="00947EF1">
            <w:pPr>
              <w:rPr>
                <w:lang w:val="ro-MO"/>
              </w:rPr>
            </w:pPr>
          </w:p>
        </w:tc>
      </w:tr>
    </w:tbl>
    <w:p w:rsidR="0059041A" w:rsidRDefault="0059041A" w:rsidP="0036102E">
      <w:pPr>
        <w:jc w:val="center"/>
        <w:rPr>
          <w:b/>
          <w:lang w:val="en-US"/>
        </w:rPr>
      </w:pPr>
    </w:p>
    <w:p w:rsidR="0036102E" w:rsidRDefault="0036102E" w:rsidP="0036102E">
      <w:pPr>
        <w:rPr>
          <w:b/>
          <w:lang w:val="en-US"/>
        </w:rPr>
      </w:pPr>
      <w:proofErr w:type="spellStart"/>
      <w:r>
        <w:rPr>
          <w:b/>
          <w:lang w:val="en-US"/>
        </w:rPr>
        <w:t>Punctaj</w:t>
      </w:r>
      <w:proofErr w:type="spellEnd"/>
      <w:r>
        <w:rPr>
          <w:b/>
          <w:lang w:val="en-US"/>
        </w:rPr>
        <w:t xml:space="preserve"> maxim – 32</w:t>
      </w:r>
    </w:p>
    <w:p w:rsidR="0036102E" w:rsidRPr="001D46FC" w:rsidRDefault="0036102E" w:rsidP="0036102E">
      <w:pPr>
        <w:rPr>
          <w:b/>
          <w:lang w:val="en-US"/>
        </w:rPr>
      </w:pPr>
      <w:proofErr w:type="spellStart"/>
      <w:r>
        <w:rPr>
          <w:b/>
          <w:lang w:val="en-US"/>
        </w:rPr>
        <w:t>Punctaj</w:t>
      </w:r>
      <w:proofErr w:type="spellEnd"/>
      <w:r>
        <w:rPr>
          <w:b/>
          <w:lang w:val="en-US"/>
        </w:rPr>
        <w:t xml:space="preserve"> minim – 0 </w:t>
      </w:r>
    </w:p>
    <w:sectPr w:rsidR="0036102E" w:rsidRPr="001D46FC" w:rsidSect="00947EF1">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6F" w:rsidRDefault="00C5106F" w:rsidP="009F0579">
      <w:r>
        <w:separator/>
      </w:r>
    </w:p>
  </w:endnote>
  <w:endnote w:type="continuationSeparator" w:id="0">
    <w:p w:rsidR="00C5106F" w:rsidRDefault="00C5106F" w:rsidP="009F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6F" w:rsidRDefault="00C5106F" w:rsidP="009F0579">
      <w:r>
        <w:separator/>
      </w:r>
    </w:p>
  </w:footnote>
  <w:footnote w:type="continuationSeparator" w:id="0">
    <w:p w:rsidR="00C5106F" w:rsidRDefault="00C5106F" w:rsidP="009F0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371"/>
    <w:multiLevelType w:val="hybridMultilevel"/>
    <w:tmpl w:val="327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D6E97"/>
    <w:multiLevelType w:val="hybridMultilevel"/>
    <w:tmpl w:val="D5689664"/>
    <w:lvl w:ilvl="0" w:tplc="0409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nsid w:val="57756FC7"/>
    <w:multiLevelType w:val="hybridMultilevel"/>
    <w:tmpl w:val="B6C677D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68374FCA"/>
    <w:multiLevelType w:val="hybridMultilevel"/>
    <w:tmpl w:val="7EB4235E"/>
    <w:lvl w:ilvl="0" w:tplc="04190017">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79"/>
    <w:rsid w:val="00035ABC"/>
    <w:rsid w:val="000D018A"/>
    <w:rsid w:val="00193600"/>
    <w:rsid w:val="001D46FC"/>
    <w:rsid w:val="0036102E"/>
    <w:rsid w:val="0059041A"/>
    <w:rsid w:val="00675B23"/>
    <w:rsid w:val="006D5FAA"/>
    <w:rsid w:val="0083284E"/>
    <w:rsid w:val="008466BF"/>
    <w:rsid w:val="008E2B7A"/>
    <w:rsid w:val="00947EF1"/>
    <w:rsid w:val="00952B8B"/>
    <w:rsid w:val="009F0579"/>
    <w:rsid w:val="00B25B45"/>
    <w:rsid w:val="00B2619A"/>
    <w:rsid w:val="00B32242"/>
    <w:rsid w:val="00BA2BDC"/>
    <w:rsid w:val="00C5106F"/>
    <w:rsid w:val="00D04C93"/>
    <w:rsid w:val="00D24D57"/>
    <w:rsid w:val="00DA24B4"/>
    <w:rsid w:val="00DA767D"/>
    <w:rsid w:val="00E15ACB"/>
    <w:rsid w:val="00E270DC"/>
    <w:rsid w:val="00E30DB1"/>
    <w:rsid w:val="00E80F49"/>
    <w:rsid w:val="00EC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79"/>
    <w:pPr>
      <w:spacing w:after="0" w:line="240" w:lineRule="auto"/>
    </w:pPr>
    <w:rPr>
      <w:rFonts w:ascii="Arial" w:eastAsia="Times New Roman" w:hAnsi="Arial" w:cs="Arial"/>
      <w:lang w:val="en-AU"/>
    </w:rPr>
  </w:style>
  <w:style w:type="paragraph" w:styleId="Heading4">
    <w:name w:val="heading 4"/>
    <w:basedOn w:val="Normal"/>
    <w:next w:val="Normal"/>
    <w:link w:val="Heading4Char"/>
    <w:qFormat/>
    <w:rsid w:val="009F0579"/>
    <w:pPr>
      <w:keepNext/>
      <w:autoSpaceDE w:val="0"/>
      <w:autoSpaceDN w:val="0"/>
      <w:adjustRightInd w:val="0"/>
      <w:ind w:left="360"/>
      <w:outlineLvl w:val="3"/>
    </w:pPr>
    <w:rPr>
      <w:b/>
      <w:bCs/>
      <w:color w:val="000000"/>
      <w:sz w:val="24"/>
      <w:szCs w:val="24"/>
      <w:lang w:val="en-US"/>
    </w:rPr>
  </w:style>
  <w:style w:type="paragraph" w:styleId="Heading5">
    <w:name w:val="heading 5"/>
    <w:basedOn w:val="Normal"/>
    <w:next w:val="Normal"/>
    <w:link w:val="Heading5Char"/>
    <w:qFormat/>
    <w:rsid w:val="009F0579"/>
    <w:pPr>
      <w:keepNext/>
      <w:outlineLvl w:val="4"/>
    </w:pPr>
    <w:rPr>
      <w:rFonts w:ascii="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0579"/>
    <w:rPr>
      <w:rFonts w:ascii="Arial" w:eastAsia="Times New Roman" w:hAnsi="Arial" w:cs="Arial"/>
      <w:b/>
      <w:bCs/>
      <w:color w:val="000000"/>
      <w:sz w:val="24"/>
      <w:szCs w:val="24"/>
    </w:rPr>
  </w:style>
  <w:style w:type="character" w:customStyle="1" w:styleId="Heading5Char">
    <w:name w:val="Heading 5 Char"/>
    <w:basedOn w:val="DefaultParagraphFont"/>
    <w:link w:val="Heading5"/>
    <w:rsid w:val="009F0579"/>
    <w:rPr>
      <w:rFonts w:ascii="Times New Roman" w:eastAsia="Times New Roman" w:hAnsi="Times New Roman" w:cs="Times New Roman"/>
      <w:b/>
      <w:bCs/>
      <w:i/>
      <w:iCs/>
      <w:sz w:val="24"/>
      <w:szCs w:val="24"/>
      <w:lang w:val="en-GB"/>
    </w:rPr>
  </w:style>
  <w:style w:type="paragraph" w:customStyle="1" w:styleId="Table">
    <w:name w:val="Table"/>
    <w:basedOn w:val="Normal"/>
    <w:rsid w:val="009F0579"/>
    <w:pPr>
      <w:keepNext/>
      <w:keepLines/>
      <w:spacing w:line="200" w:lineRule="atLeast"/>
    </w:pPr>
    <w:rPr>
      <w:sz w:val="18"/>
      <w:szCs w:val="18"/>
      <w:lang w:val="bg-BG"/>
    </w:rPr>
  </w:style>
  <w:style w:type="paragraph" w:styleId="NormalIndent">
    <w:name w:val="Normal Indent"/>
    <w:basedOn w:val="Normal"/>
    <w:rsid w:val="009F0579"/>
    <w:pPr>
      <w:ind w:firstLine="340"/>
    </w:pPr>
  </w:style>
  <w:style w:type="paragraph" w:styleId="FootnoteText">
    <w:name w:val="footnote text"/>
    <w:basedOn w:val="Normal"/>
    <w:link w:val="FootnoteTextChar"/>
    <w:semiHidden/>
    <w:rsid w:val="009F0579"/>
    <w:rPr>
      <w:rFonts w:ascii="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F0579"/>
    <w:rPr>
      <w:rFonts w:ascii="Times New Roman" w:eastAsia="Times New Roman" w:hAnsi="Times New Roman" w:cs="Times New Roman"/>
      <w:sz w:val="20"/>
      <w:szCs w:val="20"/>
      <w:lang w:val="en-GB"/>
    </w:rPr>
  </w:style>
  <w:style w:type="character" w:styleId="FootnoteReference">
    <w:name w:val="footnote reference"/>
    <w:semiHidden/>
    <w:rsid w:val="009F0579"/>
    <w:rPr>
      <w:vertAlign w:val="superscript"/>
    </w:rPr>
  </w:style>
  <w:style w:type="table" w:styleId="TableGrid">
    <w:name w:val="Table Grid"/>
    <w:basedOn w:val="TableNormal"/>
    <w:uiPriority w:val="59"/>
    <w:rsid w:val="009F05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9F0579"/>
    <w:pPr>
      <w:spacing w:after="240"/>
      <w:ind w:left="482"/>
      <w:jc w:val="both"/>
    </w:pPr>
    <w:rPr>
      <w:rFonts w:ascii="Times New Roman" w:hAnsi="Times New Roman" w:cs="Times New Roman"/>
      <w:sz w:val="24"/>
      <w:szCs w:val="24"/>
      <w:lang w:val="en-GB"/>
    </w:rPr>
  </w:style>
  <w:style w:type="paragraph" w:styleId="ListParagraph">
    <w:name w:val="List Paragraph"/>
    <w:basedOn w:val="Normal"/>
    <w:uiPriority w:val="34"/>
    <w:qFormat/>
    <w:rsid w:val="0059041A"/>
    <w:pPr>
      <w:spacing w:after="200" w:line="276" w:lineRule="auto"/>
      <w:ind w:left="720"/>
      <w:contextualSpacing/>
    </w:pPr>
    <w:rPr>
      <w:rFonts w:asciiTheme="minorHAnsi" w:eastAsiaTheme="minorHAnsi" w:hAnsiTheme="minorHAnsi" w:cstheme="minorBidi"/>
      <w:lang w:val="ru-RU"/>
    </w:rPr>
  </w:style>
  <w:style w:type="character" w:customStyle="1" w:styleId="apple-converted-space">
    <w:name w:val="apple-converted-space"/>
    <w:basedOn w:val="DefaultParagraphFont"/>
    <w:rsid w:val="00EC3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79"/>
    <w:pPr>
      <w:spacing w:after="0" w:line="240" w:lineRule="auto"/>
    </w:pPr>
    <w:rPr>
      <w:rFonts w:ascii="Arial" w:eastAsia="Times New Roman" w:hAnsi="Arial" w:cs="Arial"/>
      <w:lang w:val="en-AU"/>
    </w:rPr>
  </w:style>
  <w:style w:type="paragraph" w:styleId="Heading4">
    <w:name w:val="heading 4"/>
    <w:basedOn w:val="Normal"/>
    <w:next w:val="Normal"/>
    <w:link w:val="Heading4Char"/>
    <w:qFormat/>
    <w:rsid w:val="009F0579"/>
    <w:pPr>
      <w:keepNext/>
      <w:autoSpaceDE w:val="0"/>
      <w:autoSpaceDN w:val="0"/>
      <w:adjustRightInd w:val="0"/>
      <w:ind w:left="360"/>
      <w:outlineLvl w:val="3"/>
    </w:pPr>
    <w:rPr>
      <w:b/>
      <w:bCs/>
      <w:color w:val="000000"/>
      <w:sz w:val="24"/>
      <w:szCs w:val="24"/>
      <w:lang w:val="en-US"/>
    </w:rPr>
  </w:style>
  <w:style w:type="paragraph" w:styleId="Heading5">
    <w:name w:val="heading 5"/>
    <w:basedOn w:val="Normal"/>
    <w:next w:val="Normal"/>
    <w:link w:val="Heading5Char"/>
    <w:qFormat/>
    <w:rsid w:val="009F0579"/>
    <w:pPr>
      <w:keepNext/>
      <w:outlineLvl w:val="4"/>
    </w:pPr>
    <w:rPr>
      <w:rFonts w:ascii="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0579"/>
    <w:rPr>
      <w:rFonts w:ascii="Arial" w:eastAsia="Times New Roman" w:hAnsi="Arial" w:cs="Arial"/>
      <w:b/>
      <w:bCs/>
      <w:color w:val="000000"/>
      <w:sz w:val="24"/>
      <w:szCs w:val="24"/>
    </w:rPr>
  </w:style>
  <w:style w:type="character" w:customStyle="1" w:styleId="Heading5Char">
    <w:name w:val="Heading 5 Char"/>
    <w:basedOn w:val="DefaultParagraphFont"/>
    <w:link w:val="Heading5"/>
    <w:rsid w:val="009F0579"/>
    <w:rPr>
      <w:rFonts w:ascii="Times New Roman" w:eastAsia="Times New Roman" w:hAnsi="Times New Roman" w:cs="Times New Roman"/>
      <w:b/>
      <w:bCs/>
      <w:i/>
      <w:iCs/>
      <w:sz w:val="24"/>
      <w:szCs w:val="24"/>
      <w:lang w:val="en-GB"/>
    </w:rPr>
  </w:style>
  <w:style w:type="paragraph" w:customStyle="1" w:styleId="Table">
    <w:name w:val="Table"/>
    <w:basedOn w:val="Normal"/>
    <w:rsid w:val="009F0579"/>
    <w:pPr>
      <w:keepNext/>
      <w:keepLines/>
      <w:spacing w:line="200" w:lineRule="atLeast"/>
    </w:pPr>
    <w:rPr>
      <w:sz w:val="18"/>
      <w:szCs w:val="18"/>
      <w:lang w:val="bg-BG"/>
    </w:rPr>
  </w:style>
  <w:style w:type="paragraph" w:styleId="NormalIndent">
    <w:name w:val="Normal Indent"/>
    <w:basedOn w:val="Normal"/>
    <w:rsid w:val="009F0579"/>
    <w:pPr>
      <w:ind w:firstLine="340"/>
    </w:pPr>
  </w:style>
  <w:style w:type="paragraph" w:styleId="FootnoteText">
    <w:name w:val="footnote text"/>
    <w:basedOn w:val="Normal"/>
    <w:link w:val="FootnoteTextChar"/>
    <w:semiHidden/>
    <w:rsid w:val="009F0579"/>
    <w:rPr>
      <w:rFonts w:ascii="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F0579"/>
    <w:rPr>
      <w:rFonts w:ascii="Times New Roman" w:eastAsia="Times New Roman" w:hAnsi="Times New Roman" w:cs="Times New Roman"/>
      <w:sz w:val="20"/>
      <w:szCs w:val="20"/>
      <w:lang w:val="en-GB"/>
    </w:rPr>
  </w:style>
  <w:style w:type="character" w:styleId="FootnoteReference">
    <w:name w:val="footnote reference"/>
    <w:semiHidden/>
    <w:rsid w:val="009F0579"/>
    <w:rPr>
      <w:vertAlign w:val="superscript"/>
    </w:rPr>
  </w:style>
  <w:style w:type="table" w:styleId="TableGrid">
    <w:name w:val="Table Grid"/>
    <w:basedOn w:val="TableNormal"/>
    <w:uiPriority w:val="59"/>
    <w:rsid w:val="009F05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9F0579"/>
    <w:pPr>
      <w:spacing w:after="240"/>
      <w:ind w:left="482"/>
      <w:jc w:val="both"/>
    </w:pPr>
    <w:rPr>
      <w:rFonts w:ascii="Times New Roman" w:hAnsi="Times New Roman" w:cs="Times New Roman"/>
      <w:sz w:val="24"/>
      <w:szCs w:val="24"/>
      <w:lang w:val="en-GB"/>
    </w:rPr>
  </w:style>
  <w:style w:type="paragraph" w:styleId="ListParagraph">
    <w:name w:val="List Paragraph"/>
    <w:basedOn w:val="Normal"/>
    <w:uiPriority w:val="34"/>
    <w:qFormat/>
    <w:rsid w:val="0059041A"/>
    <w:pPr>
      <w:spacing w:after="200" w:line="276" w:lineRule="auto"/>
      <w:ind w:left="720"/>
      <w:contextualSpacing/>
    </w:pPr>
    <w:rPr>
      <w:rFonts w:asciiTheme="minorHAnsi" w:eastAsiaTheme="minorHAnsi" w:hAnsiTheme="minorHAnsi" w:cstheme="minorBidi"/>
      <w:lang w:val="ru-RU"/>
    </w:rPr>
  </w:style>
  <w:style w:type="character" w:customStyle="1" w:styleId="apple-converted-space">
    <w:name w:val="apple-converted-space"/>
    <w:basedOn w:val="DefaultParagraphFont"/>
    <w:rsid w:val="00EC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16</cp:revision>
  <cp:lastPrinted>2012-03-19T19:08:00Z</cp:lastPrinted>
  <dcterms:created xsi:type="dcterms:W3CDTF">2012-03-14T07:58:00Z</dcterms:created>
  <dcterms:modified xsi:type="dcterms:W3CDTF">2012-03-19T19:09:00Z</dcterms:modified>
</cp:coreProperties>
</file>