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8A759B">
              <w:fldChar w:fldCharType="begin"/>
            </w:r>
            <w:r w:rsidR="008A759B">
              <w:instrText xml:space="preserve"> HYPERLINK "mailto:adrsud@gmail.com"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8A759B">
              <w:fldChar w:fldCharType="begin"/>
            </w:r>
            <w:r w:rsidR="008A759B">
              <w:instrText xml:space="preserve"> HYPERLINK "mailto:adrsud@adrsud.gov.md"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8A759B">
              <w:fldChar w:fldCharType="begin"/>
            </w:r>
            <w:r w:rsidR="008A759B">
              <w:instrText xml:space="preserve"> HYPERLINK "http://www.adrsud.md"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7102D6">
      <w:pPr>
        <w:spacing w:after="0" w:line="240" w:lineRule="auto"/>
        <w:rPr>
          <w:b/>
          <w:sz w:val="40"/>
          <w:szCs w:val="28"/>
        </w:rPr>
      </w:pPr>
    </w:p>
    <w:p w14:paraId="597428EA" w14:textId="7A3D4938" w:rsidR="00F14801" w:rsidRDefault="00F14801" w:rsidP="00621110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1C2EDD56" w14:textId="77777777" w:rsidR="00621110" w:rsidRPr="00621110" w:rsidRDefault="00621110" w:rsidP="00621110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B140447" w14:textId="6C630C94" w:rsidR="00707754" w:rsidRDefault="00F14801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621110">
        <w:rPr>
          <w:rFonts w:ascii="Times New Roman" w:hAnsi="Times New Roman"/>
          <w:color w:val="000000"/>
          <w:lang w:eastAsia="ru-RU"/>
        </w:rPr>
        <w:t xml:space="preserve">     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AA5388">
        <w:rPr>
          <w:rFonts w:ascii="Times New Roman" w:hAnsi="Times New Roman"/>
          <w:color w:val="000000"/>
          <w:lang w:eastAsia="ru-RU"/>
        </w:rPr>
        <w:t>prelungirea</w:t>
      </w:r>
      <w:proofErr w:type="spellEnd"/>
      <w:r w:rsidR="00AA5388">
        <w:rPr>
          <w:rFonts w:ascii="Times New Roman" w:hAnsi="Times New Roman"/>
          <w:color w:val="000000"/>
          <w:lang w:eastAsia="ru-RU"/>
        </w:rPr>
        <w:t xml:space="preserve"> </w:t>
      </w:r>
      <w:r w:rsidR="00707754">
        <w:rPr>
          <w:rFonts w:ascii="Times New Roman" w:hAnsi="Times New Roman"/>
          <w:color w:val="000000"/>
          <w:lang w:eastAsia="ru-RU"/>
        </w:rPr>
        <w:t>concurs</w:t>
      </w:r>
      <w:r w:rsidR="00AA5388">
        <w:rPr>
          <w:rFonts w:ascii="Times New Roman" w:hAnsi="Times New Roman"/>
          <w:color w:val="000000"/>
          <w:lang w:eastAsia="ru-RU"/>
        </w:rPr>
        <w:t>ului</w:t>
      </w:r>
      <w:bookmarkStart w:id="0" w:name="_GoBack"/>
      <w:bookmarkEnd w:id="0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temporar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</w:t>
      </w:r>
      <w:r w:rsidR="00707754">
        <w:rPr>
          <w:rFonts w:ascii="Times New Roman" w:hAnsi="Times New Roman"/>
          <w:b/>
          <w:bCs/>
          <w:color w:val="000000"/>
          <w:lang w:eastAsia="ru-RU"/>
        </w:rPr>
        <w:t> </w:t>
      </w:r>
      <w:proofErr w:type="spellStart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șef</w:t>
      </w:r>
      <w:proofErr w:type="spellEnd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secție</w:t>
      </w:r>
      <w:proofErr w:type="spellEnd"/>
      <w:r w:rsidR="00EC6DA1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EC6DA1">
        <w:rPr>
          <w:rFonts w:ascii="Times New Roman" w:hAnsi="Times New Roman"/>
          <w:b/>
          <w:bCs/>
          <w:i/>
          <w:iCs/>
          <w:color w:val="000000"/>
          <w:lang w:eastAsia="ru-RU"/>
        </w:rPr>
        <w:t>administrativă</w:t>
      </w:r>
      <w:proofErr w:type="spellEnd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/</w:t>
      </w:r>
      <w:proofErr w:type="spellStart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contabil-șef</w:t>
      </w:r>
      <w:proofErr w:type="spellEnd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administrative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. </w:t>
      </w:r>
    </w:p>
    <w:p w14:paraId="07C23E1F" w14:textId="77777777" w:rsidR="00C57898" w:rsidRPr="00621110" w:rsidRDefault="00C57898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</w:p>
    <w:p w14:paraId="19F4C307" w14:textId="29EAF06E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 w:rsidR="0005368E">
        <w:rPr>
          <w:rStyle w:val="longtext"/>
          <w:rFonts w:ascii="Times New Roman" w:hAnsi="Times New Roman"/>
          <w:shd w:val="clear" w:color="auto" w:fill="FFFFFF"/>
          <w:lang w:val="ro-RO"/>
        </w:rPr>
        <w:t>Organizarea evidenței contabile și controlul înregistrării operațiunilor economic-financiare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5DEAB5F6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0539714" w14:textId="37E4CB4C" w:rsidR="00707754" w:rsidRPr="00621110" w:rsidRDefault="0005368E" w:rsidP="00621110">
      <w:pPr>
        <w:pStyle w:val="10"/>
        <w:numPr>
          <w:ilvl w:val="0"/>
          <w:numId w:val="13"/>
        </w:numPr>
        <w:spacing w:after="0"/>
        <w:ind w:left="777" w:hanging="357"/>
        <w:rPr>
          <w:rFonts w:ascii="Times New Roman" w:hAnsi="Times New Roman" w:cs="Times New Roman"/>
          <w:shd w:val="clear" w:color="auto" w:fill="FFFFFF"/>
          <w:lang w:val="ro-RO"/>
        </w:rPr>
      </w:pPr>
      <w:r w:rsidRPr="00621110">
        <w:rPr>
          <w:rFonts w:ascii="Times New Roman" w:hAnsi="Times New Roman" w:cs="Times New Roman"/>
          <w:shd w:val="clear" w:color="auto" w:fill="FFFFFF"/>
          <w:lang w:val="ro-RO"/>
        </w:rPr>
        <w:t>Organizează, îndrumă și conduce desfășurarea în mod eficient a activității financiar-contabile în conformitate cu Legea contabilității, Standartele Naționale de Contabilitate, Planul de conturi contabile, Codul civil, Politica de contabilitate ș.a. acte normative în vigoare</w:t>
      </w:r>
      <w:r w:rsidR="001C1361" w:rsidRPr="00621110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1D7A5A4" w14:textId="79D6FFC6" w:rsidR="00707754" w:rsidRPr="00621110" w:rsidRDefault="0005368E" w:rsidP="00621110">
      <w:pPr>
        <w:pStyle w:val="10"/>
        <w:numPr>
          <w:ilvl w:val="0"/>
          <w:numId w:val="13"/>
        </w:numPr>
        <w:spacing w:after="0"/>
        <w:ind w:left="777" w:hanging="357"/>
        <w:rPr>
          <w:rFonts w:ascii="Times New Roman" w:hAnsi="Times New Roman" w:cs="Times New Roman"/>
          <w:shd w:val="clear" w:color="auto" w:fill="FFFFFF"/>
          <w:lang w:val="ro-RO"/>
        </w:rPr>
      </w:pPr>
      <w:r w:rsidRPr="00621110">
        <w:rPr>
          <w:rFonts w:ascii="Times New Roman" w:hAnsi="Times New Roman" w:cs="Times New Roman"/>
          <w:shd w:val="clear" w:color="auto" w:fill="FFFFFF"/>
          <w:lang w:val="ro-RO"/>
        </w:rPr>
        <w:t>Procesează decontările cu dreptul la a doua semnătură, în procesul executării devizelor de cheltuieli, către furnizori, buget, personalul instituției, partenerii de dezvoltare, beneficiarii finali, persoanele fizice ș.a. instituții</w:t>
      </w:r>
      <w:r w:rsidR="001C1361" w:rsidRPr="00621110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8FA7A70" w14:textId="5FCF3591" w:rsidR="00707754" w:rsidRPr="00621110" w:rsidRDefault="001D55E9" w:rsidP="00621110">
      <w:pPr>
        <w:pStyle w:val="10"/>
        <w:numPr>
          <w:ilvl w:val="0"/>
          <w:numId w:val="13"/>
        </w:numPr>
        <w:spacing w:after="0"/>
        <w:ind w:left="777" w:hanging="357"/>
        <w:rPr>
          <w:rFonts w:ascii="Times New Roman" w:hAnsi="Times New Roman" w:cs="Times New Roman"/>
          <w:shd w:val="clear" w:color="auto" w:fill="FFFFFF"/>
          <w:lang w:val="ro-RO"/>
        </w:rPr>
      </w:pPr>
      <w:r w:rsidRPr="00621110">
        <w:rPr>
          <w:rFonts w:ascii="Times New Roman" w:hAnsi="Times New Roman" w:cs="Times New Roman"/>
          <w:shd w:val="clear" w:color="auto" w:fill="FFFFFF"/>
          <w:lang w:val="ro-RO"/>
        </w:rPr>
        <w:t>Organizează și gestionează în mod eficient integritatea întregului patrimoniu al Agenției în conformitate cu actele normative în vigoare și regulamentele interne</w:t>
      </w:r>
      <w:r w:rsidR="001C1361" w:rsidRPr="00621110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C381040" w14:textId="5A47CC75" w:rsidR="00707754" w:rsidRPr="00621110" w:rsidRDefault="001D55E9" w:rsidP="00621110">
      <w:pPr>
        <w:pStyle w:val="10"/>
        <w:numPr>
          <w:ilvl w:val="0"/>
          <w:numId w:val="13"/>
        </w:numPr>
        <w:spacing w:after="0"/>
        <w:ind w:left="777" w:hanging="357"/>
        <w:rPr>
          <w:rFonts w:ascii="Times New Roman" w:hAnsi="Times New Roman" w:cs="Times New Roman"/>
          <w:shd w:val="clear" w:color="auto" w:fill="FFFFFF"/>
          <w:lang w:val="ro-RO"/>
        </w:rPr>
      </w:pPr>
      <w:r w:rsidRPr="00621110">
        <w:rPr>
          <w:rFonts w:ascii="Times New Roman" w:hAnsi="Times New Roman" w:cs="Times New Roman"/>
          <w:shd w:val="clear" w:color="auto" w:fill="FFFFFF"/>
          <w:lang w:val="ro-RO"/>
        </w:rPr>
        <w:t>Coordonează contabilitatea imobilizărilor corporale și necorporale, materialelor, stocurilor, decontărilor, contabilitatea cheltuielilor, veniturilor și rezultatului financiar în conformitate cu legislația în vigoare</w:t>
      </w:r>
      <w:r w:rsidR="001C1361" w:rsidRPr="00621110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103D610C" w14:textId="298D74A2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C</w:t>
      </w:r>
      <w:proofErr w:type="spellStart"/>
      <w:r w:rsidRPr="00621110">
        <w:rPr>
          <w:rFonts w:ascii="Times New Roman" w:hAnsi="Times New Roman"/>
          <w:szCs w:val="22"/>
        </w:rPr>
        <w:t>oordonează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înregistrarea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cronologică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și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sistematică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evidența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contabilă</w:t>
      </w:r>
      <w:proofErr w:type="spellEnd"/>
      <w:r w:rsidRPr="00621110">
        <w:rPr>
          <w:rFonts w:ascii="Times New Roman" w:hAnsi="Times New Roman"/>
          <w:szCs w:val="22"/>
        </w:rPr>
        <w:t xml:space="preserve"> a </w:t>
      </w:r>
      <w:proofErr w:type="spellStart"/>
      <w:r w:rsidRPr="00621110">
        <w:rPr>
          <w:rFonts w:ascii="Times New Roman" w:hAnsi="Times New Roman"/>
          <w:szCs w:val="22"/>
        </w:rPr>
        <w:t>documentelor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primare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de </w:t>
      </w:r>
      <w:proofErr w:type="spellStart"/>
      <w:r w:rsidR="00180BD6" w:rsidRPr="00621110">
        <w:rPr>
          <w:rFonts w:ascii="Times New Roman" w:hAnsi="Times New Roman"/>
          <w:szCs w:val="22"/>
        </w:rPr>
        <w:t>către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contabil</w:t>
      </w:r>
      <w:proofErr w:type="spellEnd"/>
      <w:r w:rsidRPr="00621110">
        <w:rPr>
          <w:rFonts w:ascii="Times New Roman" w:hAnsi="Times New Roman"/>
          <w:szCs w:val="22"/>
        </w:rPr>
        <w:t>;</w:t>
      </w:r>
    </w:p>
    <w:p w14:paraId="1DC0D065" w14:textId="5B97A2E0" w:rsidR="004A4925" w:rsidRPr="00621110" w:rsidRDefault="00180BD6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proofErr w:type="spellStart"/>
      <w:r w:rsidRPr="00621110">
        <w:rPr>
          <w:rFonts w:ascii="Times New Roman" w:hAnsi="Times New Roman"/>
          <w:szCs w:val="22"/>
        </w:rPr>
        <w:t>Organizează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și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reflectă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rezultatele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inventarierii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anuale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generale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a </w:t>
      </w:r>
      <w:proofErr w:type="spellStart"/>
      <w:r w:rsidR="004A4925" w:rsidRPr="00621110">
        <w:rPr>
          <w:rFonts w:ascii="Times New Roman" w:hAnsi="Times New Roman"/>
          <w:szCs w:val="22"/>
        </w:rPr>
        <w:t>patrimoniului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, </w:t>
      </w:r>
      <w:proofErr w:type="spellStart"/>
      <w:r w:rsidR="004A4925" w:rsidRPr="00621110">
        <w:rPr>
          <w:rFonts w:ascii="Times New Roman" w:hAnsi="Times New Roman"/>
          <w:szCs w:val="22"/>
        </w:rPr>
        <w:t>și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în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orice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alte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situații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prevăzute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de </w:t>
      </w:r>
      <w:proofErr w:type="spellStart"/>
      <w:r w:rsidR="004A4925" w:rsidRPr="00621110">
        <w:rPr>
          <w:rFonts w:ascii="Times New Roman" w:hAnsi="Times New Roman"/>
          <w:szCs w:val="22"/>
        </w:rPr>
        <w:t>lege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; </w:t>
      </w:r>
    </w:p>
    <w:p w14:paraId="09076DAA" w14:textId="3CB21E45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A</w:t>
      </w:r>
      <w:proofErr w:type="spellStart"/>
      <w:r w:rsidRPr="00621110">
        <w:rPr>
          <w:rFonts w:ascii="Times New Roman" w:hAnsi="Times New Roman"/>
          <w:szCs w:val="22"/>
        </w:rPr>
        <w:t>sigură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executarea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în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termen</w:t>
      </w:r>
      <w:proofErr w:type="spellEnd"/>
      <w:r w:rsidRPr="00621110">
        <w:rPr>
          <w:rFonts w:ascii="Times New Roman" w:hAnsi="Times New Roman"/>
          <w:szCs w:val="22"/>
        </w:rPr>
        <w:t xml:space="preserve"> a </w:t>
      </w:r>
      <w:proofErr w:type="spellStart"/>
      <w:r w:rsidRPr="00621110">
        <w:rPr>
          <w:rFonts w:ascii="Times New Roman" w:hAnsi="Times New Roman"/>
          <w:szCs w:val="22"/>
        </w:rPr>
        <w:t>obligațiunilor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față</w:t>
      </w:r>
      <w:proofErr w:type="spellEnd"/>
      <w:r w:rsidRPr="00621110">
        <w:rPr>
          <w:rFonts w:ascii="Times New Roman" w:hAnsi="Times New Roman"/>
          <w:szCs w:val="22"/>
        </w:rPr>
        <w:t xml:space="preserve"> de </w:t>
      </w:r>
      <w:proofErr w:type="spellStart"/>
      <w:r w:rsidRPr="00621110">
        <w:rPr>
          <w:rFonts w:ascii="Times New Roman" w:hAnsi="Times New Roman"/>
          <w:szCs w:val="22"/>
        </w:rPr>
        <w:t>bugetul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statului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și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terți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conformitate</w:t>
      </w:r>
      <w:proofErr w:type="spellEnd"/>
      <w:r w:rsidRPr="00621110">
        <w:rPr>
          <w:rFonts w:ascii="Times New Roman" w:hAnsi="Times New Roman"/>
          <w:szCs w:val="22"/>
        </w:rPr>
        <w:t xml:space="preserve"> cu </w:t>
      </w:r>
      <w:proofErr w:type="spellStart"/>
      <w:r w:rsidRPr="00621110">
        <w:rPr>
          <w:rFonts w:ascii="Times New Roman" w:hAnsi="Times New Roman"/>
          <w:szCs w:val="22"/>
        </w:rPr>
        <w:t>legislația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vigoare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și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disponibilitățile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financiare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exeistente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în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conturile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bancare</w:t>
      </w:r>
      <w:proofErr w:type="spellEnd"/>
      <w:r w:rsidR="00180BD6" w:rsidRPr="00621110">
        <w:rPr>
          <w:rFonts w:ascii="Times New Roman" w:hAnsi="Times New Roman"/>
          <w:szCs w:val="22"/>
        </w:rPr>
        <w:t>/</w:t>
      </w:r>
      <w:proofErr w:type="spellStart"/>
      <w:r w:rsidR="00180BD6" w:rsidRPr="00621110">
        <w:rPr>
          <w:rFonts w:ascii="Times New Roman" w:hAnsi="Times New Roman"/>
          <w:szCs w:val="22"/>
        </w:rPr>
        <w:t>trezoreriale</w:t>
      </w:r>
      <w:proofErr w:type="spellEnd"/>
      <w:r w:rsidRPr="00621110">
        <w:rPr>
          <w:rFonts w:ascii="Times New Roman" w:hAnsi="Times New Roman"/>
          <w:szCs w:val="22"/>
        </w:rPr>
        <w:t>;</w:t>
      </w:r>
    </w:p>
    <w:p w14:paraId="7D06C45B" w14:textId="5FA8201E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Răspunde pentru probleme de impozitare și raportare financiară</w:t>
      </w:r>
      <w:r w:rsidR="00180BD6" w:rsidRPr="00621110">
        <w:rPr>
          <w:rFonts w:ascii="Times New Roman" w:hAnsi="Times New Roman"/>
          <w:szCs w:val="22"/>
          <w:lang w:val="ro-RO"/>
        </w:rPr>
        <w:t xml:space="preserve"> către organele abilitate</w:t>
      </w:r>
      <w:r w:rsidRPr="00621110">
        <w:rPr>
          <w:rFonts w:ascii="Times New Roman" w:hAnsi="Times New Roman"/>
          <w:szCs w:val="22"/>
          <w:lang w:val="ro-RO"/>
        </w:rPr>
        <w:t>;</w:t>
      </w:r>
    </w:p>
    <w:p w14:paraId="07A7E0B5" w14:textId="4157D058" w:rsidR="004A4925" w:rsidRPr="00621110" w:rsidRDefault="004A4925" w:rsidP="00621110">
      <w:pPr>
        <w:pStyle w:val="3"/>
        <w:numPr>
          <w:ilvl w:val="0"/>
          <w:numId w:val="13"/>
        </w:numPr>
        <w:tabs>
          <w:tab w:val="left" w:pos="363"/>
          <w:tab w:val="left" w:pos="453"/>
        </w:tabs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 </w:t>
      </w:r>
      <w:proofErr w:type="spellStart"/>
      <w:r w:rsidRPr="00621110">
        <w:rPr>
          <w:rFonts w:ascii="Times New Roman" w:hAnsi="Times New Roman"/>
          <w:szCs w:val="22"/>
        </w:rPr>
        <w:t>Efectuează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analiza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financiar</w:t>
      </w:r>
      <w:r w:rsidR="00180BD6" w:rsidRPr="00621110">
        <w:rPr>
          <w:rFonts w:ascii="Times New Roman" w:hAnsi="Times New Roman"/>
          <w:szCs w:val="22"/>
        </w:rPr>
        <w:t>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contabilă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pe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bază</w:t>
      </w:r>
      <w:proofErr w:type="spellEnd"/>
      <w:r w:rsidRPr="00621110">
        <w:rPr>
          <w:rFonts w:ascii="Times New Roman" w:hAnsi="Times New Roman"/>
          <w:szCs w:val="22"/>
        </w:rPr>
        <w:t xml:space="preserve"> de </w:t>
      </w:r>
      <w:proofErr w:type="spellStart"/>
      <w:r w:rsidRPr="00621110">
        <w:rPr>
          <w:rFonts w:ascii="Times New Roman" w:hAnsi="Times New Roman"/>
          <w:szCs w:val="22"/>
        </w:rPr>
        <w:t>bilanț</w:t>
      </w:r>
      <w:proofErr w:type="spellEnd"/>
      <w:r w:rsidRPr="00621110">
        <w:rPr>
          <w:rFonts w:ascii="Times New Roman" w:hAnsi="Times New Roman"/>
          <w:szCs w:val="22"/>
        </w:rPr>
        <w:t>;</w:t>
      </w:r>
    </w:p>
    <w:p w14:paraId="60E08D25" w14:textId="0F221264" w:rsidR="00180BD6" w:rsidRPr="00621110" w:rsidRDefault="00180BD6" w:rsidP="00621110">
      <w:pPr>
        <w:pStyle w:val="3"/>
        <w:numPr>
          <w:ilvl w:val="0"/>
          <w:numId w:val="13"/>
        </w:numPr>
        <w:tabs>
          <w:tab w:val="left" w:pos="363"/>
          <w:tab w:val="left" w:pos="453"/>
        </w:tabs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Adaptează politica de contabilitate anual la noile modificări legislative și o prezintă spre aprobare directorului Agenției;</w:t>
      </w:r>
    </w:p>
    <w:p w14:paraId="292850BC" w14:textId="03362555" w:rsidR="00180BD6" w:rsidRPr="00621110" w:rsidRDefault="00180BD6" w:rsidP="00621110">
      <w:pPr>
        <w:pStyle w:val="3"/>
        <w:numPr>
          <w:ilvl w:val="0"/>
          <w:numId w:val="13"/>
        </w:numPr>
        <w:tabs>
          <w:tab w:val="left" w:pos="363"/>
          <w:tab w:val="left" w:pos="453"/>
        </w:tabs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O</w:t>
      </w:r>
      <w:proofErr w:type="spellStart"/>
      <w:r w:rsidRPr="00621110">
        <w:rPr>
          <w:rFonts w:ascii="Times New Roman" w:hAnsi="Times New Roman"/>
          <w:szCs w:val="22"/>
        </w:rPr>
        <w:t>rganizează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întocmirea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lucrărilor</w:t>
      </w:r>
      <w:proofErr w:type="spellEnd"/>
      <w:r w:rsidRPr="00621110">
        <w:rPr>
          <w:rFonts w:ascii="Times New Roman" w:hAnsi="Times New Roman"/>
          <w:szCs w:val="22"/>
        </w:rPr>
        <w:t xml:space="preserve"> de </w:t>
      </w:r>
      <w:proofErr w:type="spellStart"/>
      <w:r w:rsidRPr="00621110">
        <w:rPr>
          <w:rFonts w:ascii="Times New Roman" w:hAnsi="Times New Roman"/>
          <w:szCs w:val="22"/>
        </w:rPr>
        <w:t>închidere</w:t>
      </w:r>
      <w:proofErr w:type="spellEnd"/>
      <w:r w:rsidRPr="00621110">
        <w:rPr>
          <w:rFonts w:ascii="Times New Roman" w:hAnsi="Times New Roman"/>
          <w:szCs w:val="22"/>
        </w:rPr>
        <w:t xml:space="preserve"> a </w:t>
      </w:r>
      <w:proofErr w:type="spellStart"/>
      <w:r w:rsidRPr="00621110">
        <w:rPr>
          <w:rFonts w:ascii="Times New Roman" w:hAnsi="Times New Roman"/>
          <w:szCs w:val="22"/>
        </w:rPr>
        <w:t>exercițiului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financiar-contabil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și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prezentarea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situațiilor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financiare</w:t>
      </w:r>
      <w:proofErr w:type="spellEnd"/>
      <w:r w:rsidRPr="00621110">
        <w:rPr>
          <w:rFonts w:ascii="Times New Roman" w:hAnsi="Times New Roman"/>
          <w:szCs w:val="22"/>
        </w:rPr>
        <w:t xml:space="preserve">; </w:t>
      </w:r>
    </w:p>
    <w:p w14:paraId="004D522C" w14:textId="0F959DD2" w:rsidR="004A4925" w:rsidRPr="00621110" w:rsidRDefault="004A4925" w:rsidP="00621110">
      <w:pPr>
        <w:pStyle w:val="3"/>
        <w:numPr>
          <w:ilvl w:val="0"/>
          <w:numId w:val="13"/>
        </w:numPr>
        <w:tabs>
          <w:tab w:val="left" w:pos="363"/>
        </w:tabs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R</w:t>
      </w:r>
      <w:r w:rsidR="00180BD6" w:rsidRPr="00621110">
        <w:rPr>
          <w:rFonts w:ascii="Times New Roman" w:hAnsi="Times New Roman"/>
          <w:szCs w:val="22"/>
          <w:lang w:val="ro-RO"/>
        </w:rPr>
        <w:t>ăspunde</w:t>
      </w:r>
      <w:r w:rsidRPr="00621110">
        <w:rPr>
          <w:rFonts w:ascii="Times New Roman" w:hAnsi="Times New Roman"/>
          <w:szCs w:val="22"/>
          <w:lang w:val="ro-RO"/>
        </w:rPr>
        <w:t xml:space="preserve"> de pregătirea și rectificarea Devizului anual al cheltuelilor de organizare și bună funcționare al Agenției, a notei explicative și anexelor la acesta;</w:t>
      </w:r>
      <w:r w:rsidRPr="00621110">
        <w:rPr>
          <w:rFonts w:ascii="Times New Roman" w:hAnsi="Times New Roman"/>
          <w:b/>
          <w:i/>
          <w:szCs w:val="22"/>
        </w:rPr>
        <w:t xml:space="preserve"> </w:t>
      </w:r>
    </w:p>
    <w:p w14:paraId="3156177C" w14:textId="74FF3AD1" w:rsidR="004A4925" w:rsidRPr="00621110" w:rsidRDefault="000E21A4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Verifică avizele interne de solicitare a debursării mijloacelor financiare pentru proiectele în derulare și cheltuielile operaționale (cu anexarea copiilor actelor confirmative);</w:t>
      </w:r>
    </w:p>
    <w:p w14:paraId="12BABDF6" w14:textId="7E805B0F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Asigură controlul şi analiza veniturilor şi cheltuielilor pentru ADR în conformitate cu articolele/subarticolele Devizului cheltuelilor de organizare și bună funcționare al Agenției;</w:t>
      </w:r>
    </w:p>
    <w:p w14:paraId="2116338D" w14:textId="0EE8934A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 xml:space="preserve">Raportează gradul de valorificare a devizelor de cheltueli </w:t>
      </w:r>
      <w:r w:rsidR="000E21A4" w:rsidRPr="00621110">
        <w:rPr>
          <w:rFonts w:ascii="Times New Roman" w:hAnsi="Times New Roman"/>
          <w:szCs w:val="22"/>
          <w:lang w:val="ro-RO"/>
        </w:rPr>
        <w:t xml:space="preserve">de organizare și bună funcționare al Agenției </w:t>
      </w:r>
      <w:r w:rsidRPr="00621110">
        <w:rPr>
          <w:rFonts w:ascii="Times New Roman" w:hAnsi="Times New Roman"/>
          <w:szCs w:val="22"/>
          <w:lang w:val="ro-RO"/>
        </w:rPr>
        <w:t>în baza documentației procesate;</w:t>
      </w:r>
    </w:p>
    <w:p w14:paraId="6A09B0A6" w14:textId="1DF97776" w:rsidR="004A4925" w:rsidRPr="00621110" w:rsidRDefault="00AE1858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Asigură activitatea eficientă</w:t>
      </w:r>
      <w:r w:rsidRPr="000B4011">
        <w:rPr>
          <w:rFonts w:ascii="Times New Roman" w:hAnsi="Times New Roman"/>
          <w:bCs/>
          <w:sz w:val="24"/>
          <w:szCs w:val="24"/>
          <w:lang w:val="ro-RO"/>
        </w:rPr>
        <w:t xml:space="preserve"> a secţiei</w:t>
      </w:r>
      <w:r>
        <w:rPr>
          <w:rFonts w:ascii="Times New Roman" w:hAnsi="Times New Roman"/>
          <w:szCs w:val="22"/>
          <w:lang w:val="ro-RO"/>
        </w:rPr>
        <w:t xml:space="preserve"> administrativă.</w:t>
      </w:r>
    </w:p>
    <w:p w14:paraId="5B23A5F8" w14:textId="53464BF5" w:rsidR="0091543C" w:rsidRDefault="0091543C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3B6FD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0E21A4">
        <w:rPr>
          <w:rFonts w:ascii="Times New Roman" w:hAnsi="Times New Roman"/>
          <w:b/>
          <w:bCs/>
          <w:color w:val="000000"/>
          <w:lang w:eastAsia="ru-RU"/>
        </w:rPr>
        <w:t>14</w:t>
      </w:r>
      <w:r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03DA8C37" w14:textId="28F828E9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241C0B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F8B2929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8B6ED52" w14:textId="749A3D24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CBB646B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C0819A3" w14:textId="272B31EC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</w:t>
      </w:r>
      <w:r w:rsidR="006B18F3">
        <w:rPr>
          <w:rFonts w:ascii="Times New Roman" w:hAnsi="Times New Roman"/>
          <w:color w:val="000000"/>
          <w:lang w:eastAsia="ru-RU"/>
        </w:rPr>
        <w:t>e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DCC67F8" w14:textId="568B5136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prevăzute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5BD6231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2D6CEE7C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705C81D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3DADBCC" w14:textId="5A20AC94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</w:t>
      </w:r>
      <w:r w:rsidR="0005368E">
        <w:rPr>
          <w:rFonts w:ascii="Times New Roman" w:hAnsi="Times New Roman"/>
          <w:color w:val="000000"/>
          <w:lang w:eastAsia="ru-RU"/>
        </w:rPr>
        <w:t>nță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</w:p>
    <w:p w14:paraId="3E2F0417" w14:textId="03EE93FF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 w:rsidR="001D3EE6">
        <w:rPr>
          <w:rFonts w:ascii="Times New Roman" w:hAnsi="Times New Roman"/>
          <w:color w:val="000000"/>
          <w:lang w:eastAsia="ru-RU"/>
        </w:rPr>
        <w:t xml:space="preserve"> minimum </w:t>
      </w:r>
      <w:r w:rsidR="00C527F6">
        <w:rPr>
          <w:rFonts w:ascii="Times New Roman" w:hAnsi="Times New Roman"/>
          <w:color w:val="000000"/>
          <w:lang w:eastAsia="ru-RU"/>
        </w:rPr>
        <w:t>5</w:t>
      </w:r>
      <w:r w:rsidR="001D3EE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1D3EE6">
        <w:rPr>
          <w:rFonts w:ascii="Times New Roman" w:hAnsi="Times New Roman"/>
          <w:color w:val="000000"/>
          <w:lang w:eastAsia="ru-RU"/>
        </w:rPr>
        <w:t>an</w:t>
      </w:r>
      <w:r w:rsidR="00C527F6">
        <w:rPr>
          <w:rFonts w:ascii="Times New Roman" w:hAnsi="Times New Roman"/>
          <w:color w:val="000000"/>
          <w:lang w:eastAsia="ru-RU"/>
        </w:rPr>
        <w:t>i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2CBCBE2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5FD87353" w14:textId="400B2524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rusă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DCD3316" w14:textId="1D27B606" w:rsidR="00707754" w:rsidRDefault="006B18F3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707754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Soft-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ul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1 C</w:t>
      </w:r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42D971B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340A9E8E" w14:textId="1F1E993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16718CD3" w14:textId="3A6BA10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48722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D3428F6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responsabilitatea</w:t>
      </w:r>
      <w:proofErr w:type="spellEnd"/>
      <w:r w:rsidRPr="000454AD">
        <w:rPr>
          <w:rFonts w:ascii="Times New Roman" w:hAnsi="Times New Roman"/>
          <w:lang w:eastAsia="ru-RU"/>
        </w:rPr>
        <w:t> 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atribuțiile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serviciu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7514229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 xml:space="preserve">respect 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oameni</w:t>
      </w:r>
      <w:proofErr w:type="spellEnd"/>
      <w:r w:rsidRPr="000454AD">
        <w:rPr>
          <w:rFonts w:ascii="Times New Roman" w:hAnsi="Times New Roman"/>
          <w:lang w:eastAsia="ru-RU"/>
        </w:rPr>
        <w:t xml:space="preserve">, spirit de </w:t>
      </w:r>
      <w:proofErr w:type="spellStart"/>
      <w:r w:rsidRPr="000454AD">
        <w:rPr>
          <w:rFonts w:ascii="Times New Roman" w:hAnsi="Times New Roman"/>
          <w:lang w:eastAsia="ru-RU"/>
        </w:rPr>
        <w:t>inițiativă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diplomație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creativitate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flexibilitate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disciplină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207F975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rezistență</w:t>
      </w:r>
      <w:proofErr w:type="spellEnd"/>
      <w:r w:rsidRPr="000454AD">
        <w:rPr>
          <w:rFonts w:ascii="Times New Roman" w:hAnsi="Times New Roman"/>
          <w:lang w:eastAsia="ru-RU"/>
        </w:rPr>
        <w:t xml:space="preserve"> la </w:t>
      </w:r>
      <w:proofErr w:type="spellStart"/>
      <w:r w:rsidRPr="000454AD">
        <w:rPr>
          <w:rFonts w:ascii="Times New Roman" w:hAnsi="Times New Roman"/>
          <w:lang w:eastAsia="ru-RU"/>
        </w:rPr>
        <w:t>efort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și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stres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tendință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spre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dezvoltare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continuă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59DD4C4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ținută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vestimentară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în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procesul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exercitării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funcției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19C3322E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respectarea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normelor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deontologice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7068DD02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evitarea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conflictului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interese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01F38ED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sporirea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competenței</w:t>
      </w:r>
      <w:proofErr w:type="spellEnd"/>
      <w:r w:rsidRPr="000454AD">
        <w:rPr>
          <w:rFonts w:ascii="Times New Roman" w:hAnsi="Times New Roman"/>
          <w:lang w:eastAsia="ru-RU"/>
        </w:rPr>
        <w:t xml:space="preserve"> sale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.</w:t>
      </w:r>
    </w:p>
    <w:p w14:paraId="4A36AF21" w14:textId="4ADCE3A0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2EE96D11" w14:textId="20AA039C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5594C1E" w14:textId="2B6D0375" w:rsidR="00B5184E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>
        <w:rPr>
          <w:rFonts w:ascii="Times New Roman" w:hAnsi="Times New Roman"/>
          <w:color w:val="000000"/>
          <w:lang w:eastAsia="ru-RU"/>
        </w:rPr>
        <w:t>scrisoare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09AA7F3" w14:textId="333E7D04" w:rsidR="000C7B40" w:rsidRPr="000C7B40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c</w:t>
      </w:r>
      <w:r w:rsidR="000C7B40">
        <w:rPr>
          <w:rFonts w:ascii="Times New Roman" w:hAnsi="Times New Roman"/>
          <w:lang w:eastAsia="ru-RU"/>
        </w:rPr>
        <w:t>) curriculum vitae (CV);</w:t>
      </w:r>
    </w:p>
    <w:p w14:paraId="4C09E41D" w14:textId="60D34015" w:rsidR="00707754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2811C8E" w14:textId="47E6BEA7" w:rsidR="00707754" w:rsidRDefault="00B5184E" w:rsidP="006B18F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6B18F3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E313C45" w14:textId="4E5DE4CA" w:rsidR="00707754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r w:rsidR="00707754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707754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707754">
        <w:rPr>
          <w:rFonts w:ascii="Times New Roman" w:hAnsi="Times New Roman"/>
          <w:shd w:val="clear" w:color="auto" w:fill="FFFFFF"/>
        </w:rPr>
        <w:t>decembrie</w:t>
      </w:r>
      <w:proofErr w:type="spellEnd"/>
      <w:r w:rsidR="00707754">
        <w:rPr>
          <w:rFonts w:ascii="Times New Roman" w:hAnsi="Times New Roman"/>
          <w:shd w:val="clear" w:color="auto" w:fill="FFFFFF"/>
        </w:rPr>
        <w:t xml:space="preserve"> 2018</w:t>
      </w:r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10A177F" w14:textId="58A6C4AD" w:rsidR="00707754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g</w:t>
      </w:r>
      <w:r w:rsidR="00707754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6B34284B" w14:textId="269907AF" w:rsidR="00707754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h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.</w:t>
      </w:r>
    </w:p>
    <w:p w14:paraId="4AFAB830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78D57E" w14:textId="0668AA7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D871AA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78601401" w14:textId="77777777" w:rsidR="00AE1858" w:rsidRDefault="00AE1858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4BF76A00" w14:textId="255B283D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5916C0">
        <w:rPr>
          <w:rFonts w:ascii="Times New Roman" w:hAnsi="Times New Roman"/>
          <w:b/>
          <w:bCs/>
          <w:i/>
          <w:iCs/>
          <w:color w:val="000000"/>
          <w:lang w:eastAsia="ru-RU"/>
        </w:rPr>
        <w:t>22</w:t>
      </w:r>
      <w:r w:rsidR="00640403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B95587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,</w:t>
      </w:r>
      <w:r w:rsidR="005916C0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5916C0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5916C0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17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1917EF98" w14:textId="77777777" w:rsidR="00AE1858" w:rsidRDefault="00AE1858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</w:p>
    <w:p w14:paraId="55C08A52" w14:textId="17154100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5687615A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22AE9350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E5620D5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317FF76" w14:textId="77777777" w:rsidR="00621110" w:rsidRDefault="0062111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C397173" w14:textId="2498C05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2C25126" w14:textId="592936AE" w:rsidR="00707754" w:rsidRPr="00C57898" w:rsidRDefault="00707754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C57898">
        <w:rPr>
          <w:rFonts w:ascii="Times New Roman" w:hAnsi="Times New Roman"/>
          <w:lang w:eastAsia="ru-RU"/>
        </w:rPr>
        <w:t>L</w:t>
      </w:r>
      <w:r w:rsidR="002B0CFF" w:rsidRPr="00C57898">
        <w:rPr>
          <w:rFonts w:ascii="Times New Roman" w:hAnsi="Times New Roman"/>
          <w:lang w:eastAsia="ru-RU"/>
        </w:rPr>
        <w:t>egea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C57898">
        <w:rPr>
          <w:rFonts w:ascii="Times New Roman" w:hAnsi="Times New Roman"/>
          <w:lang w:eastAsia="ru-RU"/>
        </w:rPr>
        <w:t>n</w:t>
      </w:r>
      <w:r w:rsidRPr="00C57898">
        <w:rPr>
          <w:rFonts w:ascii="Times New Roman" w:hAnsi="Times New Roman"/>
          <w:lang w:eastAsia="ru-RU"/>
        </w:rPr>
        <w:t>r</w:t>
      </w:r>
      <w:proofErr w:type="spellEnd"/>
      <w:r w:rsidRPr="00C57898">
        <w:rPr>
          <w:rFonts w:ascii="Times New Roman" w:hAnsi="Times New Roman"/>
          <w:lang w:eastAsia="ru-RU"/>
        </w:rPr>
        <w:t xml:space="preserve">. 438/2006 </w:t>
      </w:r>
      <w:proofErr w:type="spellStart"/>
      <w:r w:rsidRPr="00C57898">
        <w:rPr>
          <w:rFonts w:ascii="Times New Roman" w:hAnsi="Times New Roman"/>
          <w:lang w:eastAsia="ru-RU"/>
        </w:rPr>
        <w:t>privind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dezvoltarea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C57898">
        <w:rPr>
          <w:rFonts w:ascii="Times New Roman" w:hAnsi="Times New Roman"/>
          <w:lang w:eastAsia="ru-RU"/>
        </w:rPr>
        <w:t>regională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C57898">
        <w:rPr>
          <w:rFonts w:ascii="Times New Roman" w:hAnsi="Times New Roman"/>
          <w:lang w:eastAsia="ru-RU"/>
        </w:rPr>
        <w:t>în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C57898">
        <w:rPr>
          <w:rFonts w:ascii="Times New Roman" w:hAnsi="Times New Roman"/>
          <w:lang w:eastAsia="ru-RU"/>
        </w:rPr>
        <w:t>Republica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Moldova</w:t>
      </w:r>
    </w:p>
    <w:p w14:paraId="7988AD26" w14:textId="177EC512" w:rsidR="0025404C" w:rsidRPr="00C57898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C57898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755B028D" w14:textId="16A5B448" w:rsidR="00C527F6" w:rsidRPr="00C57898" w:rsidRDefault="00C527F6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C57898">
        <w:rPr>
          <w:rFonts w:ascii="Times New Roman" w:hAnsi="Times New Roman"/>
          <w:lang w:val="ro-RO" w:eastAsia="ru-RU"/>
        </w:rPr>
        <w:t>Legea nr. 287/2017 contabilității și raportării financiare</w:t>
      </w:r>
    </w:p>
    <w:p w14:paraId="097C2427" w14:textId="77777777" w:rsidR="0025404C" w:rsidRPr="00C57898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57898"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1D2397F1" w14:textId="6149EA1C" w:rsidR="0025404C" w:rsidRPr="00C57898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57898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054F7E0E" w14:textId="6F72790E" w:rsidR="0025404C" w:rsidRPr="00B5184E" w:rsidRDefault="002B0CFF" w:rsidP="00B5184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C57898">
        <w:rPr>
          <w:rFonts w:ascii="Times New Roman" w:hAnsi="Times New Roman"/>
          <w:lang w:eastAsia="ru-RU"/>
        </w:rPr>
        <w:t>Hotărârea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Guvernului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n</w:t>
      </w:r>
      <w:r w:rsidR="00707754" w:rsidRPr="00C57898">
        <w:rPr>
          <w:rFonts w:ascii="Times New Roman" w:hAnsi="Times New Roman"/>
          <w:lang w:eastAsia="ru-RU"/>
        </w:rPr>
        <w:t>r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. 127/2008 cu </w:t>
      </w:r>
      <w:proofErr w:type="spellStart"/>
      <w:r w:rsidR="00707754" w:rsidRPr="00C57898">
        <w:rPr>
          <w:rFonts w:ascii="Times New Roman" w:hAnsi="Times New Roman"/>
          <w:lang w:eastAsia="ru-RU"/>
        </w:rPr>
        <w:t>privire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la </w:t>
      </w:r>
      <w:proofErr w:type="spellStart"/>
      <w:r w:rsidR="00707754" w:rsidRPr="00C57898">
        <w:rPr>
          <w:rFonts w:ascii="Times New Roman" w:hAnsi="Times New Roman"/>
          <w:lang w:eastAsia="ru-RU"/>
        </w:rPr>
        <w:t>măsurile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de </w:t>
      </w:r>
      <w:proofErr w:type="spellStart"/>
      <w:r w:rsidR="00707754" w:rsidRPr="00C57898">
        <w:rPr>
          <w:rFonts w:ascii="Times New Roman" w:hAnsi="Times New Roman"/>
          <w:lang w:eastAsia="ru-RU"/>
        </w:rPr>
        <w:t>realizare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a </w:t>
      </w:r>
      <w:proofErr w:type="spellStart"/>
      <w:r w:rsidR="00707754" w:rsidRPr="00C57898">
        <w:rPr>
          <w:rFonts w:ascii="Times New Roman" w:hAnsi="Times New Roman"/>
          <w:lang w:eastAsia="ru-RU"/>
        </w:rPr>
        <w:t>Legii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707754" w:rsidRPr="00C57898">
        <w:rPr>
          <w:rFonts w:ascii="Times New Roman" w:hAnsi="Times New Roman"/>
          <w:lang w:eastAsia="ru-RU"/>
        </w:rPr>
        <w:t>nr</w:t>
      </w:r>
      <w:proofErr w:type="spellEnd"/>
      <w:r w:rsidR="00707754" w:rsidRPr="00C57898">
        <w:rPr>
          <w:rFonts w:ascii="Times New Roman" w:hAnsi="Times New Roman"/>
          <w:lang w:eastAsia="ru-RU"/>
        </w:rPr>
        <w:t>. 438</w:t>
      </w:r>
      <w:r w:rsidRPr="00C57898">
        <w:rPr>
          <w:rFonts w:ascii="Times New Roman" w:hAnsi="Times New Roman"/>
          <w:lang w:eastAsia="ru-RU"/>
        </w:rPr>
        <w:t>/</w:t>
      </w:r>
      <w:r w:rsidR="00707754" w:rsidRPr="00C57898">
        <w:rPr>
          <w:rFonts w:ascii="Times New Roman" w:hAnsi="Times New Roman"/>
          <w:lang w:eastAsia="ru-RU"/>
        </w:rPr>
        <w:t xml:space="preserve">2006 </w:t>
      </w:r>
      <w:proofErr w:type="spellStart"/>
      <w:r w:rsidR="00707754" w:rsidRPr="00C57898">
        <w:rPr>
          <w:rFonts w:ascii="Times New Roman" w:hAnsi="Times New Roman"/>
          <w:lang w:eastAsia="ru-RU"/>
        </w:rPr>
        <w:t>privind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707754" w:rsidRPr="00C57898">
        <w:rPr>
          <w:rFonts w:ascii="Times New Roman" w:hAnsi="Times New Roman"/>
          <w:lang w:eastAsia="ru-RU"/>
        </w:rPr>
        <w:t>dezvoltarea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regională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în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Republica</w:t>
      </w:r>
      <w:proofErr w:type="spellEnd"/>
      <w:r w:rsidRPr="00C57898">
        <w:rPr>
          <w:rFonts w:ascii="Times New Roman" w:hAnsi="Times New Roman"/>
          <w:lang w:eastAsia="ru-RU"/>
        </w:rPr>
        <w:t xml:space="preserve"> Moldova</w:t>
      </w:r>
    </w:p>
    <w:sectPr w:rsidR="0025404C" w:rsidRPr="00B5184E" w:rsidSect="00AE185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4940"/>
    <w:multiLevelType w:val="hybridMultilevel"/>
    <w:tmpl w:val="2B10685E"/>
    <w:lvl w:ilvl="0" w:tplc="04190001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24881"/>
    <w:rsid w:val="000454AD"/>
    <w:rsid w:val="0005368E"/>
    <w:rsid w:val="00061B05"/>
    <w:rsid w:val="000A38D7"/>
    <w:rsid w:val="000C7B40"/>
    <w:rsid w:val="000D3019"/>
    <w:rsid w:val="000E21A4"/>
    <w:rsid w:val="00105F91"/>
    <w:rsid w:val="0015104B"/>
    <w:rsid w:val="001607CE"/>
    <w:rsid w:val="0016200C"/>
    <w:rsid w:val="00175EC0"/>
    <w:rsid w:val="00180BD6"/>
    <w:rsid w:val="001C1361"/>
    <w:rsid w:val="001D3EE6"/>
    <w:rsid w:val="001D486E"/>
    <w:rsid w:val="001D55E9"/>
    <w:rsid w:val="001D63F9"/>
    <w:rsid w:val="001F57BD"/>
    <w:rsid w:val="0024402F"/>
    <w:rsid w:val="00253C3B"/>
    <w:rsid w:val="0025404C"/>
    <w:rsid w:val="00263A52"/>
    <w:rsid w:val="00272EF2"/>
    <w:rsid w:val="002914F9"/>
    <w:rsid w:val="00291EA9"/>
    <w:rsid w:val="00292DF0"/>
    <w:rsid w:val="002B0CFF"/>
    <w:rsid w:val="002B6942"/>
    <w:rsid w:val="002D2866"/>
    <w:rsid w:val="00315947"/>
    <w:rsid w:val="00336B8B"/>
    <w:rsid w:val="00342FAC"/>
    <w:rsid w:val="00384D27"/>
    <w:rsid w:val="003A1F4F"/>
    <w:rsid w:val="003A672A"/>
    <w:rsid w:val="003B6FD2"/>
    <w:rsid w:val="003F3358"/>
    <w:rsid w:val="00402437"/>
    <w:rsid w:val="00435038"/>
    <w:rsid w:val="00473304"/>
    <w:rsid w:val="00484F81"/>
    <w:rsid w:val="00487228"/>
    <w:rsid w:val="004A4925"/>
    <w:rsid w:val="004E4068"/>
    <w:rsid w:val="004E61D7"/>
    <w:rsid w:val="00543AE9"/>
    <w:rsid w:val="00570D22"/>
    <w:rsid w:val="00582A98"/>
    <w:rsid w:val="005916C0"/>
    <w:rsid w:val="005B66F7"/>
    <w:rsid w:val="005C6F28"/>
    <w:rsid w:val="005F0D10"/>
    <w:rsid w:val="00621110"/>
    <w:rsid w:val="00640403"/>
    <w:rsid w:val="006724D9"/>
    <w:rsid w:val="006B18F3"/>
    <w:rsid w:val="006D21E7"/>
    <w:rsid w:val="007003EF"/>
    <w:rsid w:val="00704857"/>
    <w:rsid w:val="00707754"/>
    <w:rsid w:val="007102D6"/>
    <w:rsid w:val="00742F52"/>
    <w:rsid w:val="0079345C"/>
    <w:rsid w:val="007E37CC"/>
    <w:rsid w:val="00807BBF"/>
    <w:rsid w:val="008356F6"/>
    <w:rsid w:val="00837068"/>
    <w:rsid w:val="00855AAB"/>
    <w:rsid w:val="00893231"/>
    <w:rsid w:val="008A759B"/>
    <w:rsid w:val="00912933"/>
    <w:rsid w:val="0091543C"/>
    <w:rsid w:val="00932282"/>
    <w:rsid w:val="009A3E46"/>
    <w:rsid w:val="009F5E53"/>
    <w:rsid w:val="00A04FC9"/>
    <w:rsid w:val="00A1505E"/>
    <w:rsid w:val="00A44F7E"/>
    <w:rsid w:val="00A5443D"/>
    <w:rsid w:val="00A97DC7"/>
    <w:rsid w:val="00AA5388"/>
    <w:rsid w:val="00AD1D57"/>
    <w:rsid w:val="00AE1858"/>
    <w:rsid w:val="00B5184E"/>
    <w:rsid w:val="00B6454A"/>
    <w:rsid w:val="00B80195"/>
    <w:rsid w:val="00B95587"/>
    <w:rsid w:val="00BA4489"/>
    <w:rsid w:val="00BB0FF3"/>
    <w:rsid w:val="00BB6FE7"/>
    <w:rsid w:val="00BC3DCE"/>
    <w:rsid w:val="00BD0059"/>
    <w:rsid w:val="00C34867"/>
    <w:rsid w:val="00C41BC4"/>
    <w:rsid w:val="00C460E6"/>
    <w:rsid w:val="00C527F6"/>
    <w:rsid w:val="00C57898"/>
    <w:rsid w:val="00C6178C"/>
    <w:rsid w:val="00C952E5"/>
    <w:rsid w:val="00CE5B3F"/>
    <w:rsid w:val="00D6446C"/>
    <w:rsid w:val="00D871AA"/>
    <w:rsid w:val="00E1137F"/>
    <w:rsid w:val="00E2129F"/>
    <w:rsid w:val="00E31BBD"/>
    <w:rsid w:val="00E535E6"/>
    <w:rsid w:val="00EA04F8"/>
    <w:rsid w:val="00EC6DA1"/>
    <w:rsid w:val="00F01D51"/>
    <w:rsid w:val="00F14801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0"/>
    <w:locked/>
    <w:rsid w:val="00315947"/>
    <w:rPr>
      <w:rFonts w:ascii="Arial" w:eastAsia="Times New Roman" w:hAnsi="Arial" w:cs="Arial"/>
      <w:lang w:val="en-GB"/>
    </w:rPr>
  </w:style>
  <w:style w:type="paragraph" w:customStyle="1" w:styleId="10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paragraph" w:customStyle="1" w:styleId="1">
    <w:name w:val="Маркированный список1"/>
    <w:basedOn w:val="a"/>
    <w:rsid w:val="004A4925"/>
    <w:pPr>
      <w:numPr>
        <w:numId w:val="14"/>
      </w:numPr>
      <w:spacing w:after="60" w:line="240" w:lineRule="auto"/>
      <w:jc w:val="both"/>
    </w:pPr>
    <w:rPr>
      <w:rFonts w:ascii="Arial" w:hAnsi="Arial" w:cs="Arial"/>
      <w:lang w:val="en-GB"/>
    </w:rPr>
  </w:style>
  <w:style w:type="paragraph" w:customStyle="1" w:styleId="3">
    <w:name w:val="Маркированный список3"/>
    <w:basedOn w:val="a"/>
    <w:rsid w:val="004A4925"/>
    <w:pPr>
      <w:tabs>
        <w:tab w:val="num" w:pos="357"/>
      </w:tabs>
      <w:spacing w:after="60" w:line="240" w:lineRule="auto"/>
      <w:ind w:left="357" w:hanging="357"/>
      <w:jc w:val="both"/>
    </w:pPr>
    <w:rPr>
      <w:rFonts w:ascii="Arial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7344-BA9B-4B66-8862-5A87F78F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87</cp:revision>
  <cp:lastPrinted>2022-02-01T07:30:00Z</cp:lastPrinted>
  <dcterms:created xsi:type="dcterms:W3CDTF">2022-02-02T12:49:00Z</dcterms:created>
  <dcterms:modified xsi:type="dcterms:W3CDTF">2023-05-12T11:30:00Z</dcterms:modified>
</cp:coreProperties>
</file>