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748" w:rsidRPr="00DF5C2D" w:rsidRDefault="00160748" w:rsidP="00E0703B">
      <w:pPr>
        <w:jc w:val="both"/>
        <w:rPr>
          <w:lang w:val="ro-RO"/>
        </w:rPr>
      </w:pPr>
    </w:p>
    <w:p w:rsidR="00861F39" w:rsidRPr="00DF5C2D" w:rsidRDefault="00861F39" w:rsidP="00E0703B">
      <w:pPr>
        <w:jc w:val="both"/>
        <w:rPr>
          <w:lang w:val="ro-RO"/>
        </w:rPr>
      </w:pPr>
    </w:p>
    <w:p w:rsidR="00861F39" w:rsidRPr="00DF5C2D" w:rsidRDefault="00861F39" w:rsidP="00E0703B">
      <w:pPr>
        <w:jc w:val="both"/>
        <w:rPr>
          <w:lang w:val="ro-RO"/>
        </w:rPr>
      </w:pPr>
    </w:p>
    <w:p w:rsidR="00861F39" w:rsidRPr="00DF5C2D" w:rsidRDefault="00861F39" w:rsidP="00E0703B">
      <w:pPr>
        <w:jc w:val="both"/>
        <w:rPr>
          <w:lang w:val="ro-RO"/>
        </w:rPr>
      </w:pPr>
    </w:p>
    <w:p w:rsidR="00991163" w:rsidRPr="00DF5C2D" w:rsidRDefault="00991163" w:rsidP="00E0703B">
      <w:pPr>
        <w:jc w:val="both"/>
        <w:rPr>
          <w:rFonts w:ascii="Times New Roman" w:hAnsi="Times New Roman"/>
          <w:b/>
          <w:sz w:val="24"/>
          <w:szCs w:val="24"/>
          <w:lang w:val="ro-RO"/>
        </w:rPr>
      </w:pPr>
    </w:p>
    <w:p w:rsidR="00991163" w:rsidRPr="00DF5C2D" w:rsidRDefault="00991163" w:rsidP="00E0703B">
      <w:pPr>
        <w:jc w:val="both"/>
        <w:rPr>
          <w:rFonts w:ascii="Times New Roman" w:hAnsi="Times New Roman"/>
          <w:b/>
          <w:sz w:val="24"/>
          <w:szCs w:val="24"/>
          <w:lang w:val="ro-RO"/>
        </w:rPr>
      </w:pPr>
    </w:p>
    <w:p w:rsidR="00991163" w:rsidRPr="00DF5C2D" w:rsidRDefault="00991163" w:rsidP="00E0703B">
      <w:pPr>
        <w:jc w:val="both"/>
        <w:rPr>
          <w:rFonts w:ascii="Times New Roman" w:hAnsi="Times New Roman"/>
          <w:b/>
          <w:sz w:val="24"/>
          <w:szCs w:val="24"/>
          <w:lang w:val="ro-RO"/>
        </w:rPr>
      </w:pPr>
    </w:p>
    <w:p w:rsidR="00991163" w:rsidRPr="00DF5C2D" w:rsidRDefault="00991163" w:rsidP="00E0703B">
      <w:pPr>
        <w:jc w:val="both"/>
        <w:rPr>
          <w:rFonts w:ascii="Times New Roman" w:hAnsi="Times New Roman"/>
          <w:b/>
          <w:sz w:val="24"/>
          <w:szCs w:val="24"/>
          <w:lang w:val="ro-RO"/>
        </w:rPr>
      </w:pPr>
    </w:p>
    <w:p w:rsidR="00991163" w:rsidRPr="00DF5C2D" w:rsidRDefault="00991163" w:rsidP="00E0703B">
      <w:pPr>
        <w:jc w:val="both"/>
        <w:rPr>
          <w:rFonts w:ascii="Times New Roman" w:hAnsi="Times New Roman"/>
          <w:b/>
          <w:sz w:val="24"/>
          <w:szCs w:val="24"/>
          <w:lang w:val="ro-RO"/>
        </w:rPr>
      </w:pPr>
    </w:p>
    <w:p w:rsidR="00991163" w:rsidRPr="00DF5C2D" w:rsidRDefault="00991163" w:rsidP="00E0703B">
      <w:pPr>
        <w:jc w:val="both"/>
        <w:rPr>
          <w:rFonts w:ascii="Times New Roman" w:hAnsi="Times New Roman"/>
          <w:b/>
          <w:sz w:val="24"/>
          <w:szCs w:val="24"/>
          <w:lang w:val="ro-RO"/>
        </w:rPr>
      </w:pPr>
    </w:p>
    <w:p w:rsidR="00861F39" w:rsidRPr="00DF5C2D" w:rsidRDefault="000A7769" w:rsidP="004A561D">
      <w:pPr>
        <w:jc w:val="center"/>
        <w:rPr>
          <w:rFonts w:ascii="Times New Roman" w:hAnsi="Times New Roman"/>
          <w:b/>
          <w:sz w:val="36"/>
          <w:szCs w:val="36"/>
          <w:lang w:val="ro-RO"/>
        </w:rPr>
      </w:pPr>
      <w:r w:rsidRPr="000A7769">
        <w:rPr>
          <w:rFonts w:ascii="Times New Roman" w:hAnsi="Times New Roman"/>
          <w:b/>
          <w:sz w:val="36"/>
          <w:szCs w:val="36"/>
          <w:lang w:val="ro-RO"/>
        </w:rPr>
        <w:t>GHID</w:t>
      </w:r>
    </w:p>
    <w:p w:rsidR="00861F39" w:rsidRPr="00DF5C2D" w:rsidRDefault="000A7769" w:rsidP="004A561D">
      <w:pPr>
        <w:spacing w:after="0"/>
        <w:jc w:val="center"/>
        <w:rPr>
          <w:rFonts w:ascii="Times New Roman" w:hAnsi="Times New Roman"/>
          <w:b/>
          <w:sz w:val="36"/>
          <w:szCs w:val="36"/>
          <w:lang w:val="ro-RO"/>
        </w:rPr>
      </w:pPr>
      <w:r w:rsidRPr="000A7769">
        <w:rPr>
          <w:rFonts w:ascii="Times New Roman" w:hAnsi="Times New Roman"/>
          <w:b/>
          <w:sz w:val="36"/>
          <w:szCs w:val="36"/>
          <w:lang w:val="ro-RO"/>
        </w:rPr>
        <w:t>de completare a chestionarului  pentru colectarea datelor în domeniul eficienţei energetice a clădirilor publice şi a unor date de bază în domeniile de aprovizionare cu apă şi canalizare, dezvoltarea mediului de afaceri şi a turismului.</w:t>
      </w:r>
    </w:p>
    <w:p w:rsidR="00861F39" w:rsidRPr="00DF5C2D" w:rsidRDefault="00861F39" w:rsidP="00E0703B">
      <w:pPr>
        <w:jc w:val="both"/>
        <w:rPr>
          <w:rFonts w:ascii="Times New Roman" w:hAnsi="Times New Roman"/>
          <w:sz w:val="24"/>
          <w:szCs w:val="24"/>
          <w:lang w:val="ro-RO"/>
        </w:rPr>
      </w:pPr>
    </w:p>
    <w:p w:rsidR="00861F39" w:rsidRPr="00DF5C2D" w:rsidRDefault="00861F39" w:rsidP="00E0703B">
      <w:pPr>
        <w:jc w:val="both"/>
        <w:rPr>
          <w:rFonts w:ascii="Times New Roman" w:hAnsi="Times New Roman"/>
          <w:sz w:val="24"/>
          <w:szCs w:val="24"/>
          <w:lang w:val="ro-RO"/>
        </w:rPr>
      </w:pPr>
    </w:p>
    <w:p w:rsidR="00861F39" w:rsidRPr="00DF5C2D" w:rsidRDefault="00861F39" w:rsidP="00E0703B">
      <w:pPr>
        <w:jc w:val="both"/>
        <w:rPr>
          <w:rFonts w:ascii="Times New Roman" w:hAnsi="Times New Roman"/>
          <w:sz w:val="24"/>
          <w:szCs w:val="24"/>
          <w:lang w:val="ro-RO"/>
        </w:rPr>
      </w:pPr>
    </w:p>
    <w:p w:rsidR="00861F39" w:rsidRPr="00DF5C2D" w:rsidRDefault="00861F39" w:rsidP="00E0703B">
      <w:pPr>
        <w:jc w:val="both"/>
        <w:rPr>
          <w:rFonts w:ascii="Times New Roman" w:hAnsi="Times New Roman"/>
          <w:sz w:val="24"/>
          <w:szCs w:val="24"/>
          <w:lang w:val="ro-RO"/>
        </w:rPr>
      </w:pPr>
    </w:p>
    <w:p w:rsidR="00861F39" w:rsidRPr="00DF5C2D" w:rsidRDefault="00861F39" w:rsidP="00E0703B">
      <w:pPr>
        <w:jc w:val="both"/>
        <w:rPr>
          <w:rFonts w:ascii="Times New Roman" w:hAnsi="Times New Roman"/>
          <w:sz w:val="24"/>
          <w:szCs w:val="24"/>
          <w:lang w:val="ro-RO"/>
        </w:rPr>
      </w:pPr>
    </w:p>
    <w:p w:rsidR="00861F39" w:rsidRPr="00DF5C2D" w:rsidRDefault="00861F39" w:rsidP="00E0703B">
      <w:pPr>
        <w:jc w:val="both"/>
        <w:rPr>
          <w:rFonts w:ascii="Times New Roman" w:hAnsi="Times New Roman"/>
          <w:sz w:val="24"/>
          <w:szCs w:val="24"/>
          <w:lang w:val="ro-RO"/>
        </w:rPr>
      </w:pPr>
    </w:p>
    <w:p w:rsidR="00B17D31" w:rsidRPr="00DF5C2D" w:rsidRDefault="00B17D31">
      <w:pPr>
        <w:rPr>
          <w:rFonts w:ascii="Times New Roman" w:hAnsi="Times New Roman"/>
          <w:sz w:val="24"/>
          <w:szCs w:val="24"/>
          <w:lang w:val="ro-RO"/>
        </w:rPr>
      </w:pPr>
      <w:r w:rsidRPr="00DF5C2D">
        <w:rPr>
          <w:rFonts w:ascii="Times New Roman" w:hAnsi="Times New Roman"/>
          <w:sz w:val="24"/>
          <w:szCs w:val="24"/>
          <w:lang w:val="ro-RO"/>
        </w:rPr>
        <w:br w:type="page"/>
      </w:r>
    </w:p>
    <w:p w:rsidR="00861F39" w:rsidRPr="00DF5C2D" w:rsidRDefault="00861F39" w:rsidP="00E0703B">
      <w:pPr>
        <w:jc w:val="both"/>
        <w:rPr>
          <w:rFonts w:ascii="Times New Roman" w:hAnsi="Times New Roman"/>
          <w:sz w:val="24"/>
          <w:szCs w:val="24"/>
          <w:lang w:val="ro-RO"/>
        </w:rPr>
      </w:pPr>
    </w:p>
    <w:p w:rsidR="003C4D6C" w:rsidRPr="00DF5C2D" w:rsidRDefault="003C4D6C" w:rsidP="00E0703B">
      <w:pPr>
        <w:spacing w:after="0"/>
        <w:jc w:val="both"/>
        <w:rPr>
          <w:rFonts w:ascii="Times New Roman" w:hAnsi="Times New Roman"/>
          <w:sz w:val="24"/>
          <w:szCs w:val="24"/>
          <w:lang w:val="ro-RO"/>
        </w:rPr>
      </w:pPr>
      <w:r w:rsidRPr="00DF5C2D">
        <w:rPr>
          <w:rFonts w:ascii="Times New Roman" w:hAnsi="Times New Roman"/>
          <w:b/>
          <w:sz w:val="24"/>
          <w:szCs w:val="24"/>
          <w:lang w:val="ro-RO"/>
        </w:rPr>
        <w:t xml:space="preserve">Prezentul ghid </w:t>
      </w:r>
      <w:r w:rsidRPr="00DF5C2D">
        <w:rPr>
          <w:rFonts w:ascii="Times New Roman" w:hAnsi="Times New Roman"/>
          <w:sz w:val="24"/>
          <w:szCs w:val="24"/>
          <w:lang w:val="ro-RO"/>
        </w:rPr>
        <w:t xml:space="preserve">a fost elaborat întru facilitarea completării </w:t>
      </w:r>
      <w:r w:rsidRPr="00DF5C2D">
        <w:rPr>
          <w:rFonts w:ascii="Times New Roman" w:hAnsi="Times New Roman"/>
          <w:b/>
          <w:sz w:val="24"/>
          <w:szCs w:val="24"/>
          <w:lang w:val="ro-RO"/>
        </w:rPr>
        <w:t>chestionarului</w:t>
      </w:r>
      <w:r w:rsidRPr="00DF5C2D">
        <w:rPr>
          <w:rFonts w:ascii="Times New Roman" w:hAnsi="Times New Roman"/>
          <w:sz w:val="24"/>
          <w:szCs w:val="24"/>
          <w:lang w:val="ro-RO"/>
        </w:rPr>
        <w:t xml:space="preserve"> pentru colectarea datelor în domeniul eficienţei energetice a clădirilor publice şi a unor date de bază în domeniile de aprovizionare cu apă şi canalizare, dezvoltarea mediului de afaceri şi a turismului.</w:t>
      </w:r>
    </w:p>
    <w:p w:rsidR="003C4D6C" w:rsidRPr="00DF5C2D" w:rsidRDefault="003C4D6C" w:rsidP="00E0703B">
      <w:pPr>
        <w:jc w:val="both"/>
        <w:rPr>
          <w:rFonts w:ascii="Times New Roman" w:hAnsi="Times New Roman"/>
          <w:sz w:val="24"/>
          <w:szCs w:val="24"/>
          <w:lang w:val="ro-RO"/>
        </w:rPr>
      </w:pPr>
    </w:p>
    <w:p w:rsidR="00662D2D" w:rsidRPr="00DF5C2D" w:rsidRDefault="00662D2D" w:rsidP="00E0703B">
      <w:pPr>
        <w:jc w:val="both"/>
        <w:rPr>
          <w:rFonts w:ascii="Times New Roman" w:hAnsi="Times New Roman"/>
          <w:sz w:val="24"/>
          <w:szCs w:val="24"/>
          <w:lang w:val="ro-RO"/>
        </w:rPr>
      </w:pPr>
      <w:r w:rsidRPr="00DF5C2D">
        <w:rPr>
          <w:rFonts w:ascii="Times New Roman" w:hAnsi="Times New Roman"/>
          <w:b/>
          <w:sz w:val="24"/>
          <w:szCs w:val="24"/>
          <w:lang w:val="ro-RO"/>
        </w:rPr>
        <w:t>Această ac</w:t>
      </w:r>
      <w:r w:rsidR="002260D1" w:rsidRPr="00DF5C2D">
        <w:rPr>
          <w:rFonts w:ascii="Times New Roman" w:hAnsi="Times New Roman"/>
          <w:b/>
          <w:sz w:val="24"/>
          <w:szCs w:val="24"/>
          <w:lang w:val="ro-RO"/>
        </w:rPr>
        <w:t>ţ</w:t>
      </w:r>
      <w:r w:rsidRPr="00DF5C2D">
        <w:rPr>
          <w:rFonts w:ascii="Times New Roman" w:hAnsi="Times New Roman"/>
          <w:b/>
          <w:sz w:val="24"/>
          <w:szCs w:val="24"/>
          <w:lang w:val="ro-RO"/>
        </w:rPr>
        <w:t xml:space="preserve">iune </w:t>
      </w:r>
      <w:r w:rsidR="00F762E5" w:rsidRPr="00DF5C2D">
        <w:rPr>
          <w:rFonts w:ascii="Times New Roman" w:hAnsi="Times New Roman"/>
          <w:b/>
          <w:sz w:val="24"/>
          <w:szCs w:val="24"/>
          <w:lang w:val="ro-RO"/>
        </w:rPr>
        <w:t xml:space="preserve">de colectare a datelor </w:t>
      </w:r>
      <w:r w:rsidRPr="00DF5C2D">
        <w:rPr>
          <w:rFonts w:ascii="Times New Roman" w:hAnsi="Times New Roman"/>
          <w:sz w:val="24"/>
          <w:szCs w:val="24"/>
          <w:lang w:val="ro-RO"/>
        </w:rPr>
        <w:t>a fost ini</w:t>
      </w:r>
      <w:r w:rsidR="002260D1" w:rsidRPr="00DF5C2D">
        <w:rPr>
          <w:rFonts w:ascii="Times New Roman" w:hAnsi="Times New Roman"/>
          <w:sz w:val="24"/>
          <w:szCs w:val="24"/>
          <w:lang w:val="ro-RO"/>
        </w:rPr>
        <w:t>ţ</w:t>
      </w:r>
      <w:r w:rsidRPr="00DF5C2D">
        <w:rPr>
          <w:rFonts w:ascii="Times New Roman" w:hAnsi="Times New Roman"/>
          <w:sz w:val="24"/>
          <w:szCs w:val="24"/>
          <w:lang w:val="ro-RO"/>
        </w:rPr>
        <w:t>iată în conformitate cu angajamentele Guvernului RM fa</w:t>
      </w:r>
      <w:r w:rsidR="002260D1" w:rsidRPr="00DF5C2D">
        <w:rPr>
          <w:rFonts w:ascii="Times New Roman" w:hAnsi="Times New Roman"/>
          <w:sz w:val="24"/>
          <w:szCs w:val="24"/>
          <w:lang w:val="ro-RO"/>
        </w:rPr>
        <w:t>ţ</w:t>
      </w:r>
      <w:r w:rsidRPr="00DF5C2D">
        <w:rPr>
          <w:rFonts w:ascii="Times New Roman" w:hAnsi="Times New Roman"/>
          <w:sz w:val="24"/>
          <w:szCs w:val="24"/>
          <w:lang w:val="ro-RO"/>
        </w:rPr>
        <w:t xml:space="preserve">ă de UE, prin care acesta </w:t>
      </w:r>
      <w:r w:rsidR="002260D1" w:rsidRPr="00DF5C2D">
        <w:rPr>
          <w:rFonts w:ascii="Times New Roman" w:hAnsi="Times New Roman"/>
          <w:sz w:val="24"/>
          <w:szCs w:val="24"/>
          <w:lang w:val="ro-RO"/>
        </w:rPr>
        <w:t>ş</w:t>
      </w:r>
      <w:r w:rsidRPr="00DF5C2D">
        <w:rPr>
          <w:rFonts w:ascii="Times New Roman" w:hAnsi="Times New Roman"/>
          <w:sz w:val="24"/>
          <w:szCs w:val="24"/>
          <w:lang w:val="ro-RO"/>
        </w:rPr>
        <w:t xml:space="preserve">i-a asumat responsabilitatea pentru a elabora până în luna septembrie 2012 STRATEGIA ENERGETICĂ A RM </w:t>
      </w:r>
      <w:r w:rsidR="002260D1" w:rsidRPr="00DF5C2D">
        <w:rPr>
          <w:rFonts w:ascii="Times New Roman" w:hAnsi="Times New Roman"/>
          <w:sz w:val="24"/>
          <w:szCs w:val="24"/>
          <w:lang w:val="ro-RO"/>
        </w:rPr>
        <w:t>ş</w:t>
      </w:r>
      <w:r w:rsidRPr="00DF5C2D">
        <w:rPr>
          <w:rFonts w:ascii="Times New Roman" w:hAnsi="Times New Roman"/>
          <w:sz w:val="24"/>
          <w:szCs w:val="24"/>
          <w:lang w:val="ro-RO"/>
        </w:rPr>
        <w:t>i actualizarea STRATEGIEI NA</w:t>
      </w:r>
      <w:r w:rsidR="002260D1" w:rsidRPr="00DF5C2D">
        <w:rPr>
          <w:rFonts w:ascii="Times New Roman" w:hAnsi="Times New Roman"/>
          <w:sz w:val="24"/>
          <w:szCs w:val="24"/>
          <w:lang w:val="ro-RO"/>
        </w:rPr>
        <w:t>Ţ</w:t>
      </w:r>
      <w:r w:rsidRPr="00DF5C2D">
        <w:rPr>
          <w:rFonts w:ascii="Times New Roman" w:hAnsi="Times New Roman"/>
          <w:sz w:val="24"/>
          <w:szCs w:val="24"/>
          <w:lang w:val="ro-RO"/>
        </w:rPr>
        <w:t xml:space="preserve">IONALE DE DEZVOLTARE REGIONALĂ, precum </w:t>
      </w:r>
      <w:r w:rsidR="002260D1" w:rsidRPr="00DF5C2D">
        <w:rPr>
          <w:rFonts w:ascii="Times New Roman" w:hAnsi="Times New Roman"/>
          <w:sz w:val="24"/>
          <w:szCs w:val="24"/>
          <w:lang w:val="ro-RO"/>
        </w:rPr>
        <w:t>ş</w:t>
      </w:r>
      <w:r w:rsidRPr="00DF5C2D">
        <w:rPr>
          <w:rFonts w:ascii="Times New Roman" w:hAnsi="Times New Roman"/>
          <w:sz w:val="24"/>
          <w:szCs w:val="24"/>
          <w:lang w:val="ro-RO"/>
        </w:rPr>
        <w:t xml:space="preserve">i </w:t>
      </w:r>
      <w:r w:rsidR="00736C00">
        <w:rPr>
          <w:rFonts w:ascii="Times New Roman" w:hAnsi="Times New Roman"/>
          <w:sz w:val="24"/>
          <w:szCs w:val="24"/>
          <w:lang w:val="ro-RO"/>
        </w:rPr>
        <w:t xml:space="preserve">a </w:t>
      </w:r>
      <w:r w:rsidRPr="00DF5C2D">
        <w:rPr>
          <w:rFonts w:ascii="Times New Roman" w:hAnsi="Times New Roman"/>
          <w:sz w:val="24"/>
          <w:szCs w:val="24"/>
          <w:lang w:val="ro-RO"/>
        </w:rPr>
        <w:t>STRATEGIIL</w:t>
      </w:r>
      <w:r w:rsidR="00736C00">
        <w:rPr>
          <w:rFonts w:ascii="Times New Roman" w:hAnsi="Times New Roman"/>
          <w:sz w:val="24"/>
          <w:szCs w:val="24"/>
          <w:lang w:val="ro-RO"/>
        </w:rPr>
        <w:t>OR</w:t>
      </w:r>
      <w:r w:rsidRPr="00DF5C2D">
        <w:rPr>
          <w:rFonts w:ascii="Times New Roman" w:hAnsi="Times New Roman"/>
          <w:sz w:val="24"/>
          <w:szCs w:val="24"/>
          <w:lang w:val="ro-RO"/>
        </w:rPr>
        <w:t xml:space="preserve"> DE DEZVOLTARE REGIONALĂ NORD, CENTRU </w:t>
      </w:r>
      <w:r w:rsidR="002260D1" w:rsidRPr="00DF5C2D">
        <w:rPr>
          <w:rFonts w:ascii="Times New Roman" w:hAnsi="Times New Roman"/>
          <w:sz w:val="24"/>
          <w:szCs w:val="24"/>
          <w:lang w:val="ro-RO"/>
        </w:rPr>
        <w:t>ş</w:t>
      </w:r>
      <w:r w:rsidRPr="00DF5C2D">
        <w:rPr>
          <w:rFonts w:ascii="Times New Roman" w:hAnsi="Times New Roman"/>
          <w:sz w:val="24"/>
          <w:szCs w:val="24"/>
          <w:lang w:val="ro-RO"/>
        </w:rPr>
        <w:t>i SUD</w:t>
      </w:r>
      <w:r w:rsidR="00F762E5" w:rsidRPr="00DF5C2D">
        <w:rPr>
          <w:rFonts w:ascii="Times New Roman" w:hAnsi="Times New Roman"/>
          <w:sz w:val="24"/>
          <w:szCs w:val="24"/>
          <w:lang w:val="ro-RO"/>
        </w:rPr>
        <w:t>.</w:t>
      </w:r>
    </w:p>
    <w:p w:rsidR="00B41339" w:rsidRPr="00DF5C2D" w:rsidRDefault="00B04204" w:rsidP="00E0703B">
      <w:pPr>
        <w:jc w:val="both"/>
        <w:rPr>
          <w:rFonts w:ascii="Times New Roman" w:hAnsi="Times New Roman"/>
          <w:i/>
          <w:sz w:val="24"/>
          <w:szCs w:val="24"/>
          <w:lang w:val="ro-RO"/>
        </w:rPr>
      </w:pPr>
      <w:r w:rsidRPr="00DF5C2D">
        <w:rPr>
          <w:rFonts w:ascii="Times New Roman" w:hAnsi="Times New Roman"/>
          <w:b/>
          <w:sz w:val="24"/>
          <w:szCs w:val="24"/>
          <w:lang w:val="ro-RO"/>
        </w:rPr>
        <w:t xml:space="preserve">Scopul </w:t>
      </w:r>
      <w:r w:rsidR="00736C00">
        <w:rPr>
          <w:rFonts w:ascii="Times New Roman" w:hAnsi="Times New Roman"/>
          <w:b/>
          <w:sz w:val="24"/>
          <w:szCs w:val="24"/>
          <w:lang w:val="ro-RO"/>
        </w:rPr>
        <w:t xml:space="preserve">principal </w:t>
      </w:r>
      <w:r w:rsidR="00B41339" w:rsidRPr="00DF5C2D">
        <w:rPr>
          <w:rFonts w:ascii="Times New Roman" w:hAnsi="Times New Roman"/>
          <w:b/>
          <w:sz w:val="24"/>
          <w:szCs w:val="24"/>
          <w:lang w:val="ro-RO"/>
        </w:rPr>
        <w:t>a</w:t>
      </w:r>
      <w:r w:rsidR="00736C00">
        <w:rPr>
          <w:rFonts w:ascii="Times New Roman" w:hAnsi="Times New Roman"/>
          <w:b/>
          <w:sz w:val="24"/>
          <w:szCs w:val="24"/>
          <w:lang w:val="ro-RO"/>
        </w:rPr>
        <w:t>l</w:t>
      </w:r>
      <w:r w:rsidR="00B41339" w:rsidRPr="00DF5C2D">
        <w:rPr>
          <w:rFonts w:ascii="Times New Roman" w:hAnsi="Times New Roman"/>
          <w:b/>
          <w:sz w:val="24"/>
          <w:szCs w:val="24"/>
          <w:lang w:val="ro-RO"/>
        </w:rPr>
        <w:t xml:space="preserve"> </w:t>
      </w:r>
      <w:r w:rsidRPr="00DF5C2D">
        <w:rPr>
          <w:rFonts w:ascii="Times New Roman" w:hAnsi="Times New Roman"/>
          <w:b/>
          <w:sz w:val="24"/>
          <w:szCs w:val="24"/>
          <w:lang w:val="ro-RO"/>
        </w:rPr>
        <w:t>chestionar</w:t>
      </w:r>
      <w:r w:rsidR="003C4D6C" w:rsidRPr="00DF5C2D">
        <w:rPr>
          <w:rFonts w:ascii="Times New Roman" w:hAnsi="Times New Roman"/>
          <w:b/>
          <w:sz w:val="24"/>
          <w:szCs w:val="24"/>
          <w:lang w:val="ro-RO"/>
        </w:rPr>
        <w:t>ului</w:t>
      </w:r>
      <w:r w:rsidR="00DF5C2D" w:rsidRPr="00DF5C2D">
        <w:rPr>
          <w:rFonts w:ascii="Times New Roman" w:hAnsi="Times New Roman"/>
          <w:b/>
          <w:sz w:val="24"/>
          <w:szCs w:val="24"/>
          <w:lang w:val="ro-RO"/>
        </w:rPr>
        <w:t xml:space="preserve"> </w:t>
      </w:r>
      <w:r w:rsidR="00B41339" w:rsidRPr="00DF5C2D">
        <w:rPr>
          <w:rFonts w:ascii="Times New Roman" w:hAnsi="Times New Roman"/>
          <w:b/>
          <w:sz w:val="24"/>
          <w:szCs w:val="24"/>
          <w:lang w:val="ro-RO"/>
        </w:rPr>
        <w:t>este</w:t>
      </w:r>
      <w:r w:rsidR="00FD5518" w:rsidRPr="00DF5C2D">
        <w:rPr>
          <w:rFonts w:ascii="Times New Roman" w:hAnsi="Times New Roman"/>
          <w:b/>
          <w:sz w:val="24"/>
          <w:szCs w:val="24"/>
          <w:lang w:val="ro-RO"/>
        </w:rPr>
        <w:t>:</w:t>
      </w:r>
      <w:r w:rsidR="00736C00">
        <w:rPr>
          <w:rFonts w:ascii="Times New Roman" w:hAnsi="Times New Roman"/>
          <w:b/>
          <w:sz w:val="24"/>
          <w:szCs w:val="24"/>
          <w:lang w:val="ro-RO"/>
        </w:rPr>
        <w:t xml:space="preserve"> </w:t>
      </w:r>
      <w:r w:rsidR="00B41339" w:rsidRPr="00DF5C2D">
        <w:rPr>
          <w:rFonts w:ascii="Times New Roman" w:hAnsi="Times New Roman"/>
          <w:i/>
          <w:sz w:val="24"/>
          <w:szCs w:val="24"/>
          <w:lang w:val="ro-RO"/>
        </w:rPr>
        <w:t xml:space="preserve">crearea bazei de date cu acces public despre clădirile publice, infrastructura, mediul de afaceri </w:t>
      </w:r>
      <w:r w:rsidR="002260D1" w:rsidRPr="00DF5C2D">
        <w:rPr>
          <w:rFonts w:ascii="Times New Roman" w:hAnsi="Times New Roman"/>
          <w:i/>
          <w:sz w:val="24"/>
          <w:szCs w:val="24"/>
          <w:lang w:val="ro-RO"/>
        </w:rPr>
        <w:t>ş</w:t>
      </w:r>
      <w:r w:rsidR="00B41339" w:rsidRPr="00DF5C2D">
        <w:rPr>
          <w:rFonts w:ascii="Times New Roman" w:hAnsi="Times New Roman"/>
          <w:i/>
          <w:sz w:val="24"/>
          <w:szCs w:val="24"/>
          <w:lang w:val="ro-RO"/>
        </w:rPr>
        <w:t xml:space="preserve">i </w:t>
      </w:r>
      <w:r w:rsidR="003C4D6C" w:rsidRPr="00DF5C2D">
        <w:rPr>
          <w:rFonts w:ascii="Times New Roman" w:hAnsi="Times New Roman"/>
          <w:i/>
          <w:sz w:val="24"/>
          <w:szCs w:val="24"/>
          <w:lang w:val="ro-RO"/>
        </w:rPr>
        <w:t>atractivitatea</w:t>
      </w:r>
      <w:r w:rsidR="00B41339" w:rsidRPr="00DF5C2D">
        <w:rPr>
          <w:rFonts w:ascii="Times New Roman" w:hAnsi="Times New Roman"/>
          <w:i/>
          <w:sz w:val="24"/>
          <w:szCs w:val="24"/>
          <w:lang w:val="ro-RO"/>
        </w:rPr>
        <w:t xml:space="preserve"> turistică a localită</w:t>
      </w:r>
      <w:r w:rsidR="002260D1" w:rsidRPr="00DF5C2D">
        <w:rPr>
          <w:rFonts w:ascii="Times New Roman" w:hAnsi="Times New Roman"/>
          <w:i/>
          <w:sz w:val="24"/>
          <w:szCs w:val="24"/>
          <w:lang w:val="ro-RO"/>
        </w:rPr>
        <w:t>ţ</w:t>
      </w:r>
      <w:r w:rsidR="00B41339" w:rsidRPr="00DF5C2D">
        <w:rPr>
          <w:rFonts w:ascii="Times New Roman" w:hAnsi="Times New Roman"/>
          <w:i/>
          <w:sz w:val="24"/>
          <w:szCs w:val="24"/>
          <w:lang w:val="ro-RO"/>
        </w:rPr>
        <w:t>ilor din RM.</w:t>
      </w:r>
    </w:p>
    <w:p w:rsidR="00B41339" w:rsidRPr="00DF5C2D" w:rsidRDefault="00B41339" w:rsidP="00E0703B">
      <w:pPr>
        <w:jc w:val="both"/>
        <w:rPr>
          <w:rFonts w:ascii="Times New Roman" w:hAnsi="Times New Roman"/>
          <w:b/>
          <w:sz w:val="24"/>
          <w:szCs w:val="24"/>
          <w:lang w:val="ro-RO"/>
        </w:rPr>
      </w:pPr>
      <w:r w:rsidRPr="00DF5C2D">
        <w:rPr>
          <w:rFonts w:ascii="Times New Roman" w:hAnsi="Times New Roman"/>
          <w:b/>
          <w:sz w:val="24"/>
          <w:szCs w:val="24"/>
          <w:lang w:val="ro-RO"/>
        </w:rPr>
        <w:t>Obiective:</w:t>
      </w:r>
    </w:p>
    <w:p w:rsidR="00D73C7B" w:rsidRPr="00DF5C2D" w:rsidRDefault="00D73C7B" w:rsidP="00E0703B">
      <w:pPr>
        <w:pStyle w:val="ListParagraph"/>
        <w:numPr>
          <w:ilvl w:val="0"/>
          <w:numId w:val="2"/>
        </w:numPr>
        <w:jc w:val="both"/>
        <w:rPr>
          <w:rFonts w:ascii="Times New Roman" w:hAnsi="Times New Roman"/>
          <w:sz w:val="24"/>
          <w:szCs w:val="24"/>
          <w:lang w:val="ro-RO"/>
        </w:rPr>
      </w:pPr>
      <w:r w:rsidRPr="00DF5C2D">
        <w:rPr>
          <w:rFonts w:ascii="Times New Roman" w:hAnsi="Times New Roman"/>
          <w:sz w:val="24"/>
          <w:szCs w:val="24"/>
          <w:lang w:val="ro-RO"/>
        </w:rPr>
        <w:t xml:space="preserve">Colectarea datelor relevante despre clădirile publice, care ulterior vor fi utilizate pentru: </w:t>
      </w:r>
    </w:p>
    <w:p w:rsidR="00D73C7B" w:rsidRPr="00DF5C2D" w:rsidRDefault="00F07CCA" w:rsidP="00E0703B">
      <w:pPr>
        <w:pStyle w:val="ListParagraph"/>
        <w:numPr>
          <w:ilvl w:val="1"/>
          <w:numId w:val="2"/>
        </w:numPr>
        <w:jc w:val="both"/>
        <w:rPr>
          <w:rFonts w:ascii="Times New Roman" w:hAnsi="Times New Roman"/>
          <w:sz w:val="24"/>
          <w:szCs w:val="24"/>
          <w:lang w:val="ro-RO"/>
        </w:rPr>
      </w:pPr>
      <w:r w:rsidRPr="00DF5C2D">
        <w:rPr>
          <w:rFonts w:ascii="Times New Roman" w:hAnsi="Times New Roman"/>
          <w:sz w:val="24"/>
          <w:szCs w:val="24"/>
          <w:lang w:val="ro-RO"/>
        </w:rPr>
        <w:t xml:space="preserve">actualizarea </w:t>
      </w:r>
      <w:r w:rsidR="00736C00">
        <w:rPr>
          <w:rFonts w:ascii="Times New Roman" w:hAnsi="Times New Roman"/>
          <w:sz w:val="24"/>
          <w:szCs w:val="24"/>
          <w:lang w:val="ro-RO"/>
        </w:rPr>
        <w:t>S</w:t>
      </w:r>
      <w:r w:rsidR="00D73C7B" w:rsidRPr="00DF5C2D">
        <w:rPr>
          <w:rFonts w:ascii="Times New Roman" w:hAnsi="Times New Roman"/>
          <w:sz w:val="24"/>
          <w:szCs w:val="24"/>
          <w:lang w:val="ro-RO"/>
        </w:rPr>
        <w:t>trategi</w:t>
      </w:r>
      <w:r w:rsidRPr="00DF5C2D">
        <w:rPr>
          <w:rFonts w:ascii="Times New Roman" w:hAnsi="Times New Roman"/>
          <w:sz w:val="24"/>
          <w:szCs w:val="24"/>
          <w:lang w:val="ro-RO"/>
        </w:rPr>
        <w:t xml:space="preserve">ilor de </w:t>
      </w:r>
      <w:r w:rsidR="00736C00">
        <w:rPr>
          <w:rFonts w:ascii="Times New Roman" w:hAnsi="Times New Roman"/>
          <w:sz w:val="24"/>
          <w:szCs w:val="24"/>
          <w:lang w:val="ro-RO"/>
        </w:rPr>
        <w:t>D</w:t>
      </w:r>
      <w:r w:rsidR="00D73C7B" w:rsidRPr="00DF5C2D">
        <w:rPr>
          <w:rFonts w:ascii="Times New Roman" w:hAnsi="Times New Roman"/>
          <w:sz w:val="24"/>
          <w:szCs w:val="24"/>
          <w:lang w:val="ro-RO"/>
        </w:rPr>
        <w:t xml:space="preserve">ezvoltare </w:t>
      </w:r>
      <w:r w:rsidR="00736C00">
        <w:rPr>
          <w:rFonts w:ascii="Times New Roman" w:hAnsi="Times New Roman"/>
          <w:sz w:val="24"/>
          <w:szCs w:val="24"/>
          <w:lang w:val="ro-RO"/>
        </w:rPr>
        <w:t>R</w:t>
      </w:r>
      <w:r w:rsidR="00D73C7B" w:rsidRPr="00DF5C2D">
        <w:rPr>
          <w:rFonts w:ascii="Times New Roman" w:hAnsi="Times New Roman"/>
          <w:sz w:val="24"/>
          <w:szCs w:val="24"/>
          <w:lang w:val="ro-RO"/>
        </w:rPr>
        <w:t xml:space="preserve">egională, </w:t>
      </w:r>
      <w:r w:rsidRPr="00DF5C2D">
        <w:rPr>
          <w:rFonts w:ascii="Times New Roman" w:hAnsi="Times New Roman"/>
          <w:sz w:val="24"/>
          <w:szCs w:val="24"/>
          <w:lang w:val="ro-RO"/>
        </w:rPr>
        <w:t xml:space="preserve">cu includerea noii </w:t>
      </w:r>
      <w:r w:rsidR="00D73C7B" w:rsidRPr="00DF5C2D">
        <w:rPr>
          <w:rFonts w:ascii="Times New Roman" w:hAnsi="Times New Roman"/>
          <w:sz w:val="24"/>
          <w:szCs w:val="24"/>
          <w:lang w:val="ro-RO"/>
        </w:rPr>
        <w:t>component</w:t>
      </w:r>
      <w:r w:rsidRPr="00DF5C2D">
        <w:rPr>
          <w:rFonts w:ascii="Times New Roman" w:hAnsi="Times New Roman"/>
          <w:sz w:val="24"/>
          <w:szCs w:val="24"/>
          <w:lang w:val="ro-RO"/>
        </w:rPr>
        <w:t>e</w:t>
      </w:r>
      <w:r w:rsidR="00D73C7B" w:rsidRPr="00DF5C2D">
        <w:rPr>
          <w:rFonts w:ascii="Times New Roman" w:hAnsi="Times New Roman"/>
          <w:sz w:val="24"/>
          <w:szCs w:val="24"/>
          <w:lang w:val="ro-RO"/>
        </w:rPr>
        <w:t xml:space="preserve">  ”Eficien</w:t>
      </w:r>
      <w:r w:rsidR="002260D1" w:rsidRPr="00DF5C2D">
        <w:rPr>
          <w:rFonts w:ascii="Times New Roman" w:hAnsi="Times New Roman"/>
          <w:sz w:val="24"/>
          <w:szCs w:val="24"/>
          <w:lang w:val="ro-RO"/>
        </w:rPr>
        <w:t>ţ</w:t>
      </w:r>
      <w:r w:rsidR="00D73C7B" w:rsidRPr="00DF5C2D">
        <w:rPr>
          <w:rFonts w:ascii="Times New Roman" w:hAnsi="Times New Roman"/>
          <w:sz w:val="24"/>
          <w:szCs w:val="24"/>
          <w:lang w:val="ro-RO"/>
        </w:rPr>
        <w:t xml:space="preserve">a </w:t>
      </w:r>
      <w:r w:rsidRPr="00DF5C2D">
        <w:rPr>
          <w:rFonts w:ascii="Times New Roman" w:hAnsi="Times New Roman"/>
          <w:sz w:val="24"/>
          <w:szCs w:val="24"/>
          <w:lang w:val="ro-RO"/>
        </w:rPr>
        <w:t>e</w:t>
      </w:r>
      <w:r w:rsidR="00D73C7B" w:rsidRPr="00DF5C2D">
        <w:rPr>
          <w:rFonts w:ascii="Times New Roman" w:hAnsi="Times New Roman"/>
          <w:sz w:val="24"/>
          <w:szCs w:val="24"/>
          <w:lang w:val="ro-RO"/>
        </w:rPr>
        <w:t>nergetică</w:t>
      </w:r>
      <w:r w:rsidRPr="00DF5C2D">
        <w:rPr>
          <w:rFonts w:ascii="Times New Roman" w:hAnsi="Times New Roman"/>
          <w:sz w:val="24"/>
          <w:szCs w:val="24"/>
          <w:lang w:val="ro-RO"/>
        </w:rPr>
        <w:t xml:space="preserve"> a clădirilor publice</w:t>
      </w:r>
      <w:r w:rsidR="00D73C7B" w:rsidRPr="00DF5C2D">
        <w:rPr>
          <w:rFonts w:ascii="Times New Roman" w:hAnsi="Times New Roman"/>
          <w:sz w:val="24"/>
          <w:szCs w:val="24"/>
          <w:lang w:val="ro-RO"/>
        </w:rPr>
        <w:t>”</w:t>
      </w:r>
      <w:r w:rsidR="00662D2D" w:rsidRPr="00DF5C2D">
        <w:rPr>
          <w:rFonts w:ascii="Times New Roman" w:hAnsi="Times New Roman"/>
          <w:sz w:val="24"/>
          <w:szCs w:val="24"/>
          <w:lang w:val="ro-RO"/>
        </w:rPr>
        <w:t>;</w:t>
      </w:r>
    </w:p>
    <w:p w:rsidR="00D73C7B" w:rsidRPr="00DF5C2D" w:rsidRDefault="00D73C7B" w:rsidP="00E0703B">
      <w:pPr>
        <w:pStyle w:val="ListParagraph"/>
        <w:numPr>
          <w:ilvl w:val="1"/>
          <w:numId w:val="2"/>
        </w:numPr>
        <w:jc w:val="both"/>
        <w:rPr>
          <w:rFonts w:ascii="Times New Roman" w:hAnsi="Times New Roman"/>
          <w:sz w:val="24"/>
          <w:szCs w:val="24"/>
          <w:lang w:val="ro-RO"/>
        </w:rPr>
      </w:pPr>
      <w:r w:rsidRPr="00DF5C2D">
        <w:rPr>
          <w:rFonts w:ascii="Times New Roman" w:hAnsi="Times New Roman"/>
          <w:sz w:val="24"/>
          <w:szCs w:val="24"/>
          <w:lang w:val="ro-RO"/>
        </w:rPr>
        <w:t xml:space="preserve">elaborarea </w:t>
      </w:r>
      <w:r w:rsidR="00736C00">
        <w:rPr>
          <w:rFonts w:ascii="Times New Roman" w:hAnsi="Times New Roman"/>
          <w:sz w:val="24"/>
          <w:szCs w:val="24"/>
          <w:lang w:val="ro-RO"/>
        </w:rPr>
        <w:t xml:space="preserve"> Planurilor O</w:t>
      </w:r>
      <w:r w:rsidR="00736C00" w:rsidRPr="00DF5C2D">
        <w:rPr>
          <w:rFonts w:ascii="Times New Roman" w:hAnsi="Times New Roman"/>
          <w:sz w:val="24"/>
          <w:szCs w:val="24"/>
          <w:lang w:val="ro-RO"/>
        </w:rPr>
        <w:t xml:space="preserve">peraţionale </w:t>
      </w:r>
      <w:r w:rsidR="00736C00">
        <w:rPr>
          <w:rFonts w:ascii="Times New Roman" w:hAnsi="Times New Roman"/>
          <w:sz w:val="24"/>
          <w:szCs w:val="24"/>
          <w:lang w:val="ro-RO"/>
        </w:rPr>
        <w:t>R</w:t>
      </w:r>
      <w:r w:rsidR="003C4D6C" w:rsidRPr="00DF5C2D">
        <w:rPr>
          <w:rFonts w:ascii="Times New Roman" w:hAnsi="Times New Roman"/>
          <w:sz w:val="24"/>
          <w:szCs w:val="24"/>
          <w:lang w:val="ro-RO"/>
        </w:rPr>
        <w:t xml:space="preserve">egionale, </w:t>
      </w:r>
      <w:r w:rsidR="00127C07">
        <w:rPr>
          <w:rFonts w:ascii="Times New Roman" w:hAnsi="Times New Roman"/>
          <w:sz w:val="24"/>
          <w:szCs w:val="24"/>
          <w:lang w:val="ro-RO"/>
        </w:rPr>
        <w:t xml:space="preserve">inclusiv introducerea </w:t>
      </w:r>
      <w:r w:rsidR="00127C07" w:rsidRPr="00DF5C2D">
        <w:rPr>
          <w:rFonts w:ascii="Times New Roman" w:hAnsi="Times New Roman"/>
          <w:sz w:val="24"/>
          <w:szCs w:val="24"/>
          <w:lang w:val="ro-RO"/>
        </w:rPr>
        <w:t>component</w:t>
      </w:r>
      <w:r w:rsidR="00127C07">
        <w:rPr>
          <w:rFonts w:ascii="Times New Roman" w:hAnsi="Times New Roman"/>
          <w:sz w:val="24"/>
          <w:szCs w:val="24"/>
          <w:lang w:val="ro-RO"/>
        </w:rPr>
        <w:t>ei</w:t>
      </w:r>
      <w:r w:rsidR="00127C07" w:rsidRPr="00DF5C2D">
        <w:rPr>
          <w:rFonts w:ascii="Times New Roman" w:hAnsi="Times New Roman"/>
          <w:sz w:val="24"/>
          <w:szCs w:val="24"/>
          <w:lang w:val="ro-RO"/>
        </w:rPr>
        <w:t xml:space="preserve"> </w:t>
      </w:r>
      <w:r w:rsidRPr="00DF5C2D">
        <w:rPr>
          <w:rFonts w:ascii="Times New Roman" w:hAnsi="Times New Roman"/>
          <w:sz w:val="24"/>
          <w:szCs w:val="24"/>
          <w:lang w:val="ro-RO"/>
        </w:rPr>
        <w:t>”Eficien</w:t>
      </w:r>
      <w:r w:rsidR="002260D1" w:rsidRPr="00DF5C2D">
        <w:rPr>
          <w:rFonts w:ascii="Times New Roman" w:hAnsi="Times New Roman"/>
          <w:sz w:val="24"/>
          <w:szCs w:val="24"/>
          <w:lang w:val="ro-RO"/>
        </w:rPr>
        <w:t>ţ</w:t>
      </w:r>
      <w:r w:rsidRPr="00DF5C2D">
        <w:rPr>
          <w:rFonts w:ascii="Times New Roman" w:hAnsi="Times New Roman"/>
          <w:sz w:val="24"/>
          <w:szCs w:val="24"/>
          <w:lang w:val="ro-RO"/>
        </w:rPr>
        <w:t xml:space="preserve">a </w:t>
      </w:r>
      <w:r w:rsidR="00F07CCA" w:rsidRPr="00DF5C2D">
        <w:rPr>
          <w:rFonts w:ascii="Times New Roman" w:hAnsi="Times New Roman"/>
          <w:sz w:val="24"/>
          <w:szCs w:val="24"/>
          <w:lang w:val="ro-RO"/>
        </w:rPr>
        <w:t>e</w:t>
      </w:r>
      <w:r w:rsidRPr="00DF5C2D">
        <w:rPr>
          <w:rFonts w:ascii="Times New Roman" w:hAnsi="Times New Roman"/>
          <w:sz w:val="24"/>
          <w:szCs w:val="24"/>
          <w:lang w:val="ro-RO"/>
        </w:rPr>
        <w:t>nergetică</w:t>
      </w:r>
      <w:r w:rsidR="00DF5C2D" w:rsidRPr="00DF5C2D">
        <w:rPr>
          <w:rFonts w:ascii="Times New Roman" w:hAnsi="Times New Roman"/>
          <w:sz w:val="24"/>
          <w:szCs w:val="24"/>
          <w:lang w:val="ro-RO"/>
        </w:rPr>
        <w:t xml:space="preserve"> </w:t>
      </w:r>
      <w:r w:rsidR="00F07CCA" w:rsidRPr="00DF5C2D">
        <w:rPr>
          <w:rFonts w:ascii="Times New Roman" w:hAnsi="Times New Roman"/>
          <w:sz w:val="24"/>
          <w:szCs w:val="24"/>
          <w:lang w:val="ro-RO"/>
        </w:rPr>
        <w:t>a clădirilor publice</w:t>
      </w:r>
      <w:r w:rsidRPr="00DF5C2D">
        <w:rPr>
          <w:rFonts w:ascii="Times New Roman" w:hAnsi="Times New Roman"/>
          <w:sz w:val="24"/>
          <w:szCs w:val="24"/>
          <w:lang w:val="ro-RO"/>
        </w:rPr>
        <w:t>”</w:t>
      </w:r>
      <w:r w:rsidR="00127C07">
        <w:rPr>
          <w:rFonts w:ascii="Times New Roman" w:hAnsi="Times New Roman"/>
          <w:sz w:val="24"/>
          <w:szCs w:val="24"/>
          <w:lang w:val="ro-RO"/>
        </w:rPr>
        <w:t xml:space="preserve"> (in 2013)</w:t>
      </w:r>
      <w:r w:rsidR="00662D2D" w:rsidRPr="00DF5C2D">
        <w:rPr>
          <w:rFonts w:ascii="Times New Roman" w:hAnsi="Times New Roman"/>
          <w:sz w:val="24"/>
          <w:szCs w:val="24"/>
          <w:lang w:val="ro-RO"/>
        </w:rPr>
        <w:t>;</w:t>
      </w:r>
    </w:p>
    <w:p w:rsidR="00D73C7B" w:rsidRPr="00DF5C2D" w:rsidRDefault="00D73C7B" w:rsidP="00E0703B">
      <w:pPr>
        <w:pStyle w:val="ListParagraph"/>
        <w:numPr>
          <w:ilvl w:val="1"/>
          <w:numId w:val="2"/>
        </w:numPr>
        <w:jc w:val="both"/>
        <w:rPr>
          <w:rFonts w:ascii="Times New Roman" w:hAnsi="Times New Roman"/>
          <w:sz w:val="24"/>
          <w:szCs w:val="24"/>
          <w:lang w:val="ro-RO"/>
        </w:rPr>
      </w:pPr>
      <w:r w:rsidRPr="00DF5C2D">
        <w:rPr>
          <w:rFonts w:ascii="Times New Roman" w:hAnsi="Times New Roman"/>
          <w:sz w:val="24"/>
          <w:szCs w:val="24"/>
          <w:lang w:val="ro-RO"/>
        </w:rPr>
        <w:t xml:space="preserve">elaborarea programelor </w:t>
      </w:r>
      <w:r w:rsidR="002260D1" w:rsidRPr="00DF5C2D">
        <w:rPr>
          <w:rFonts w:ascii="Times New Roman" w:hAnsi="Times New Roman"/>
          <w:sz w:val="24"/>
          <w:szCs w:val="24"/>
          <w:lang w:val="ro-RO"/>
        </w:rPr>
        <w:t>ş</w:t>
      </w:r>
      <w:r w:rsidRPr="00DF5C2D">
        <w:rPr>
          <w:rFonts w:ascii="Times New Roman" w:hAnsi="Times New Roman"/>
          <w:sz w:val="24"/>
          <w:szCs w:val="24"/>
          <w:lang w:val="ro-RO"/>
        </w:rPr>
        <w:t xml:space="preserve">i planurilor </w:t>
      </w:r>
      <w:r w:rsidR="003C4D6C" w:rsidRPr="00DF5C2D">
        <w:rPr>
          <w:rFonts w:ascii="Times New Roman" w:hAnsi="Times New Roman"/>
          <w:sz w:val="24"/>
          <w:szCs w:val="24"/>
          <w:lang w:val="ro-RO"/>
        </w:rPr>
        <w:t xml:space="preserve">locale </w:t>
      </w:r>
      <w:r w:rsidRPr="00DF5C2D">
        <w:rPr>
          <w:rFonts w:ascii="Times New Roman" w:hAnsi="Times New Roman"/>
          <w:sz w:val="24"/>
          <w:szCs w:val="24"/>
          <w:lang w:val="ro-RO"/>
        </w:rPr>
        <w:t>de ac</w:t>
      </w:r>
      <w:r w:rsidR="002260D1" w:rsidRPr="00DF5C2D">
        <w:rPr>
          <w:rFonts w:ascii="Times New Roman" w:hAnsi="Times New Roman"/>
          <w:sz w:val="24"/>
          <w:szCs w:val="24"/>
          <w:lang w:val="ro-RO"/>
        </w:rPr>
        <w:t>ţ</w:t>
      </w:r>
      <w:r w:rsidRPr="00DF5C2D">
        <w:rPr>
          <w:rFonts w:ascii="Times New Roman" w:hAnsi="Times New Roman"/>
          <w:sz w:val="24"/>
          <w:szCs w:val="24"/>
          <w:lang w:val="ro-RO"/>
        </w:rPr>
        <w:t xml:space="preserve">iuni în domeniul </w:t>
      </w:r>
      <w:r w:rsidR="003C4D6C" w:rsidRPr="00DF5C2D">
        <w:rPr>
          <w:rFonts w:ascii="Times New Roman" w:hAnsi="Times New Roman"/>
          <w:sz w:val="24"/>
          <w:szCs w:val="24"/>
          <w:lang w:val="ro-RO"/>
        </w:rPr>
        <w:t>eficien</w:t>
      </w:r>
      <w:r w:rsidR="002260D1" w:rsidRPr="00DF5C2D">
        <w:rPr>
          <w:rFonts w:ascii="Times New Roman" w:hAnsi="Times New Roman"/>
          <w:sz w:val="24"/>
          <w:szCs w:val="24"/>
          <w:lang w:val="ro-RO"/>
        </w:rPr>
        <w:t>ţ</w:t>
      </w:r>
      <w:r w:rsidR="003C4D6C" w:rsidRPr="00DF5C2D">
        <w:rPr>
          <w:rFonts w:ascii="Times New Roman" w:hAnsi="Times New Roman"/>
          <w:sz w:val="24"/>
          <w:szCs w:val="24"/>
          <w:lang w:val="ro-RO"/>
        </w:rPr>
        <w:t>ei energetice</w:t>
      </w:r>
      <w:r w:rsidR="00662D2D" w:rsidRPr="00DF5C2D">
        <w:rPr>
          <w:rFonts w:ascii="Times New Roman" w:hAnsi="Times New Roman"/>
          <w:sz w:val="24"/>
          <w:szCs w:val="24"/>
          <w:lang w:val="ro-RO"/>
        </w:rPr>
        <w:t>;</w:t>
      </w:r>
    </w:p>
    <w:p w:rsidR="0089091D" w:rsidRDefault="0089091D" w:rsidP="00E0703B">
      <w:pPr>
        <w:pStyle w:val="ListParagraph"/>
        <w:numPr>
          <w:ilvl w:val="1"/>
          <w:numId w:val="2"/>
        </w:numPr>
        <w:jc w:val="both"/>
        <w:rPr>
          <w:rFonts w:ascii="Times New Roman" w:hAnsi="Times New Roman"/>
          <w:sz w:val="24"/>
          <w:szCs w:val="24"/>
          <w:lang w:val="ro-RO"/>
        </w:rPr>
      </w:pPr>
      <w:r w:rsidRPr="00DF5C2D">
        <w:rPr>
          <w:rFonts w:ascii="Times New Roman" w:hAnsi="Times New Roman"/>
          <w:sz w:val="24"/>
          <w:szCs w:val="24"/>
          <w:lang w:val="ro-RO"/>
        </w:rPr>
        <w:t>identificarea şi selectarea propunerilor de proiect în baza unor criterii obiective ş</w:t>
      </w:r>
      <w:r>
        <w:rPr>
          <w:rFonts w:ascii="Times New Roman" w:hAnsi="Times New Roman"/>
          <w:sz w:val="24"/>
          <w:szCs w:val="24"/>
          <w:lang w:val="ro-RO"/>
        </w:rPr>
        <w:t>i nediscriminatorii;</w:t>
      </w:r>
    </w:p>
    <w:p w:rsidR="002F459E" w:rsidRPr="00DF5C2D" w:rsidRDefault="002F459E" w:rsidP="00E0703B">
      <w:pPr>
        <w:pStyle w:val="ListParagraph"/>
        <w:numPr>
          <w:ilvl w:val="1"/>
          <w:numId w:val="2"/>
        </w:numPr>
        <w:jc w:val="both"/>
        <w:rPr>
          <w:rFonts w:ascii="Times New Roman" w:hAnsi="Times New Roman"/>
          <w:sz w:val="24"/>
          <w:szCs w:val="24"/>
          <w:lang w:val="ro-RO"/>
        </w:rPr>
      </w:pPr>
      <w:r w:rsidRPr="00DF5C2D">
        <w:rPr>
          <w:rFonts w:ascii="Times New Roman" w:hAnsi="Times New Roman"/>
          <w:sz w:val="24"/>
          <w:szCs w:val="24"/>
          <w:lang w:val="ro-RO"/>
        </w:rPr>
        <w:t xml:space="preserve">elaborarea indicatorilor privind selectarea </w:t>
      </w:r>
      <w:r w:rsidR="002260D1" w:rsidRPr="00DF5C2D">
        <w:rPr>
          <w:rFonts w:ascii="Times New Roman" w:hAnsi="Times New Roman"/>
          <w:sz w:val="24"/>
          <w:szCs w:val="24"/>
          <w:lang w:val="ro-RO"/>
        </w:rPr>
        <w:t>ş</w:t>
      </w:r>
      <w:r w:rsidRPr="00DF5C2D">
        <w:rPr>
          <w:rFonts w:ascii="Times New Roman" w:hAnsi="Times New Roman"/>
          <w:sz w:val="24"/>
          <w:szCs w:val="24"/>
          <w:lang w:val="ro-RO"/>
        </w:rPr>
        <w:t>i</w:t>
      </w:r>
      <w:r w:rsidR="00127C07">
        <w:rPr>
          <w:rFonts w:ascii="Times New Roman" w:hAnsi="Times New Roman"/>
          <w:sz w:val="24"/>
          <w:szCs w:val="24"/>
          <w:lang w:val="ro-RO"/>
        </w:rPr>
        <w:t xml:space="preserve"> </w:t>
      </w:r>
      <w:r w:rsidRPr="00DF5C2D">
        <w:rPr>
          <w:rFonts w:ascii="Times New Roman" w:hAnsi="Times New Roman"/>
          <w:sz w:val="24"/>
          <w:szCs w:val="24"/>
          <w:lang w:val="ro-RO"/>
        </w:rPr>
        <w:t>evaluarea viitoarelor propuneri de proiecte în domeniul eficien</w:t>
      </w:r>
      <w:r w:rsidR="002260D1" w:rsidRPr="00DF5C2D">
        <w:rPr>
          <w:rFonts w:ascii="Times New Roman" w:hAnsi="Times New Roman"/>
          <w:sz w:val="24"/>
          <w:szCs w:val="24"/>
          <w:lang w:val="ro-RO"/>
        </w:rPr>
        <w:t>ţ</w:t>
      </w:r>
      <w:r w:rsidRPr="00DF5C2D">
        <w:rPr>
          <w:rFonts w:ascii="Times New Roman" w:hAnsi="Times New Roman"/>
          <w:sz w:val="24"/>
          <w:szCs w:val="24"/>
          <w:lang w:val="ro-RO"/>
        </w:rPr>
        <w:t>ei energetice;</w:t>
      </w:r>
    </w:p>
    <w:p w:rsidR="002F459E" w:rsidRPr="00DF5C2D" w:rsidRDefault="002F459E" w:rsidP="00E0703B">
      <w:pPr>
        <w:pStyle w:val="ListParagraph"/>
        <w:numPr>
          <w:ilvl w:val="1"/>
          <w:numId w:val="2"/>
        </w:numPr>
        <w:jc w:val="both"/>
        <w:rPr>
          <w:rFonts w:ascii="Times New Roman" w:hAnsi="Times New Roman"/>
          <w:sz w:val="24"/>
          <w:szCs w:val="24"/>
          <w:lang w:val="ro-RO"/>
        </w:rPr>
      </w:pPr>
      <w:r w:rsidRPr="00DF5C2D">
        <w:rPr>
          <w:rFonts w:ascii="Times New Roman" w:hAnsi="Times New Roman"/>
          <w:sz w:val="24"/>
          <w:szCs w:val="24"/>
          <w:lang w:val="ro-RO"/>
        </w:rPr>
        <w:t>pregătirea APL pentru antrenarea lor în scri</w:t>
      </w:r>
      <w:r w:rsidR="00F56968">
        <w:rPr>
          <w:rFonts w:ascii="Times New Roman" w:hAnsi="Times New Roman"/>
          <w:sz w:val="24"/>
          <w:szCs w:val="24"/>
          <w:lang w:val="ro-RO"/>
        </w:rPr>
        <w:t>e</w:t>
      </w:r>
      <w:r w:rsidRPr="00DF5C2D">
        <w:rPr>
          <w:rFonts w:ascii="Times New Roman" w:hAnsi="Times New Roman"/>
          <w:sz w:val="24"/>
          <w:szCs w:val="24"/>
          <w:lang w:val="ro-RO"/>
        </w:rPr>
        <w:t xml:space="preserve">rea </w:t>
      </w:r>
      <w:r w:rsidR="002260D1" w:rsidRPr="00DF5C2D">
        <w:rPr>
          <w:rFonts w:ascii="Times New Roman" w:hAnsi="Times New Roman"/>
          <w:sz w:val="24"/>
          <w:szCs w:val="24"/>
          <w:lang w:val="ro-RO"/>
        </w:rPr>
        <w:t>ş</w:t>
      </w:r>
      <w:r w:rsidRPr="00DF5C2D">
        <w:rPr>
          <w:rFonts w:ascii="Times New Roman" w:hAnsi="Times New Roman"/>
          <w:sz w:val="24"/>
          <w:szCs w:val="24"/>
          <w:lang w:val="ro-RO"/>
        </w:rPr>
        <w:t>i aplicarea de propuneri de proiecte pentru finan</w:t>
      </w:r>
      <w:r w:rsidR="002260D1" w:rsidRPr="00DF5C2D">
        <w:rPr>
          <w:rFonts w:ascii="Times New Roman" w:hAnsi="Times New Roman"/>
          <w:sz w:val="24"/>
          <w:szCs w:val="24"/>
          <w:lang w:val="ro-RO"/>
        </w:rPr>
        <w:t>ţ</w:t>
      </w:r>
      <w:r w:rsidRPr="00DF5C2D">
        <w:rPr>
          <w:rFonts w:ascii="Times New Roman" w:hAnsi="Times New Roman"/>
          <w:sz w:val="24"/>
          <w:szCs w:val="24"/>
          <w:lang w:val="ro-RO"/>
        </w:rPr>
        <w:t>are din Fondul de eficien</w:t>
      </w:r>
      <w:r w:rsidR="002260D1" w:rsidRPr="00DF5C2D">
        <w:rPr>
          <w:rFonts w:ascii="Times New Roman" w:hAnsi="Times New Roman"/>
          <w:sz w:val="24"/>
          <w:szCs w:val="24"/>
          <w:lang w:val="ro-RO"/>
        </w:rPr>
        <w:t>ţ</w:t>
      </w:r>
      <w:r w:rsidRPr="00DF5C2D">
        <w:rPr>
          <w:rFonts w:ascii="Times New Roman" w:hAnsi="Times New Roman"/>
          <w:sz w:val="24"/>
          <w:szCs w:val="24"/>
          <w:lang w:val="ro-RO"/>
        </w:rPr>
        <w:t>ă energetică.</w:t>
      </w:r>
    </w:p>
    <w:p w:rsidR="003C4D6C" w:rsidRPr="00DF5C2D" w:rsidRDefault="003C4D6C" w:rsidP="00E0703B">
      <w:pPr>
        <w:pStyle w:val="ListParagraph"/>
        <w:numPr>
          <w:ilvl w:val="0"/>
          <w:numId w:val="2"/>
        </w:numPr>
        <w:jc w:val="both"/>
        <w:rPr>
          <w:rFonts w:ascii="Times New Roman" w:hAnsi="Times New Roman"/>
          <w:sz w:val="24"/>
          <w:szCs w:val="24"/>
          <w:lang w:val="ro-RO"/>
        </w:rPr>
      </w:pPr>
      <w:r w:rsidRPr="00DF5C2D">
        <w:rPr>
          <w:rFonts w:ascii="Times New Roman" w:hAnsi="Times New Roman"/>
          <w:sz w:val="24"/>
          <w:szCs w:val="24"/>
          <w:lang w:val="ro-RO"/>
        </w:rPr>
        <w:t>Crearea unei baze informa</w:t>
      </w:r>
      <w:r w:rsidR="002260D1" w:rsidRPr="00DF5C2D">
        <w:rPr>
          <w:rFonts w:ascii="Times New Roman" w:hAnsi="Times New Roman"/>
          <w:sz w:val="24"/>
          <w:szCs w:val="24"/>
          <w:lang w:val="ro-RO"/>
        </w:rPr>
        <w:t>ţ</w:t>
      </w:r>
      <w:r w:rsidRPr="00DF5C2D">
        <w:rPr>
          <w:rFonts w:ascii="Times New Roman" w:hAnsi="Times New Roman"/>
          <w:sz w:val="24"/>
          <w:szCs w:val="24"/>
          <w:lang w:val="ro-RO"/>
        </w:rPr>
        <w:t>ionale în domeniul eficien</w:t>
      </w:r>
      <w:r w:rsidR="002260D1" w:rsidRPr="00DF5C2D">
        <w:rPr>
          <w:rFonts w:ascii="Times New Roman" w:hAnsi="Times New Roman"/>
          <w:sz w:val="24"/>
          <w:szCs w:val="24"/>
          <w:lang w:val="ro-RO"/>
        </w:rPr>
        <w:t>ţ</w:t>
      </w:r>
      <w:r w:rsidRPr="00DF5C2D">
        <w:rPr>
          <w:rFonts w:ascii="Times New Roman" w:hAnsi="Times New Roman"/>
          <w:sz w:val="24"/>
          <w:szCs w:val="24"/>
          <w:lang w:val="ro-RO"/>
        </w:rPr>
        <w:t>ei energetice</w:t>
      </w:r>
      <w:r w:rsidR="00662D2D" w:rsidRPr="00DF5C2D">
        <w:rPr>
          <w:rFonts w:ascii="Times New Roman" w:hAnsi="Times New Roman"/>
          <w:sz w:val="24"/>
          <w:szCs w:val="24"/>
          <w:lang w:val="ro-RO"/>
        </w:rPr>
        <w:t xml:space="preserve"> </w:t>
      </w:r>
      <w:r w:rsidR="002260D1" w:rsidRPr="00DF5C2D">
        <w:rPr>
          <w:rFonts w:ascii="Times New Roman" w:hAnsi="Times New Roman"/>
          <w:sz w:val="24"/>
          <w:szCs w:val="24"/>
          <w:lang w:val="ro-RO"/>
        </w:rPr>
        <w:t>ş</w:t>
      </w:r>
      <w:r w:rsidR="00662D2D" w:rsidRPr="00DF5C2D">
        <w:rPr>
          <w:rFonts w:ascii="Times New Roman" w:hAnsi="Times New Roman"/>
          <w:sz w:val="24"/>
          <w:szCs w:val="24"/>
          <w:lang w:val="ro-RO"/>
        </w:rPr>
        <w:t>i surselor de energie regenerabilă în clădirile publice la nivel na</w:t>
      </w:r>
      <w:r w:rsidR="002260D1" w:rsidRPr="00DF5C2D">
        <w:rPr>
          <w:rFonts w:ascii="Times New Roman" w:hAnsi="Times New Roman"/>
          <w:sz w:val="24"/>
          <w:szCs w:val="24"/>
          <w:lang w:val="ro-RO"/>
        </w:rPr>
        <w:t>ţ</w:t>
      </w:r>
      <w:r w:rsidR="00662D2D" w:rsidRPr="00DF5C2D">
        <w:rPr>
          <w:rFonts w:ascii="Times New Roman" w:hAnsi="Times New Roman"/>
          <w:sz w:val="24"/>
          <w:szCs w:val="24"/>
          <w:lang w:val="ro-RO"/>
        </w:rPr>
        <w:t xml:space="preserve">ional </w:t>
      </w:r>
      <w:r w:rsidR="002260D1" w:rsidRPr="00DF5C2D">
        <w:rPr>
          <w:rFonts w:ascii="Times New Roman" w:hAnsi="Times New Roman"/>
          <w:sz w:val="24"/>
          <w:szCs w:val="24"/>
          <w:lang w:val="ro-RO"/>
        </w:rPr>
        <w:t>ş</w:t>
      </w:r>
      <w:r w:rsidR="00662D2D" w:rsidRPr="00DF5C2D">
        <w:rPr>
          <w:rFonts w:ascii="Times New Roman" w:hAnsi="Times New Roman"/>
          <w:sz w:val="24"/>
          <w:szCs w:val="24"/>
          <w:lang w:val="ro-RO"/>
        </w:rPr>
        <w:t>i local.</w:t>
      </w:r>
    </w:p>
    <w:p w:rsidR="00662D2D" w:rsidRPr="00DF5C2D" w:rsidRDefault="00662D2D" w:rsidP="00E0703B">
      <w:pPr>
        <w:pStyle w:val="ListParagraph"/>
        <w:numPr>
          <w:ilvl w:val="0"/>
          <w:numId w:val="2"/>
        </w:numPr>
        <w:jc w:val="both"/>
        <w:rPr>
          <w:rFonts w:ascii="Times New Roman" w:hAnsi="Times New Roman"/>
          <w:sz w:val="24"/>
          <w:szCs w:val="24"/>
          <w:lang w:val="ro-RO"/>
        </w:rPr>
      </w:pPr>
      <w:r w:rsidRPr="00DF5C2D">
        <w:rPr>
          <w:rFonts w:ascii="Times New Roman" w:hAnsi="Times New Roman"/>
          <w:sz w:val="24"/>
          <w:szCs w:val="24"/>
          <w:lang w:val="ro-RO"/>
        </w:rPr>
        <w:t>Evaluarea poten</w:t>
      </w:r>
      <w:r w:rsidR="002260D1" w:rsidRPr="00DF5C2D">
        <w:rPr>
          <w:rFonts w:ascii="Times New Roman" w:hAnsi="Times New Roman"/>
          <w:sz w:val="24"/>
          <w:szCs w:val="24"/>
          <w:lang w:val="ro-RO"/>
        </w:rPr>
        <w:t>ţ</w:t>
      </w:r>
      <w:r w:rsidRPr="00DF5C2D">
        <w:rPr>
          <w:rFonts w:ascii="Times New Roman" w:hAnsi="Times New Roman"/>
          <w:sz w:val="24"/>
          <w:szCs w:val="24"/>
          <w:lang w:val="ro-RO"/>
        </w:rPr>
        <w:t>ialului de sporire a eficien</w:t>
      </w:r>
      <w:r w:rsidR="002260D1" w:rsidRPr="00DF5C2D">
        <w:rPr>
          <w:rFonts w:ascii="Times New Roman" w:hAnsi="Times New Roman"/>
          <w:sz w:val="24"/>
          <w:szCs w:val="24"/>
          <w:lang w:val="ro-RO"/>
        </w:rPr>
        <w:t>ţ</w:t>
      </w:r>
      <w:r w:rsidRPr="00DF5C2D">
        <w:rPr>
          <w:rFonts w:ascii="Times New Roman" w:hAnsi="Times New Roman"/>
          <w:sz w:val="24"/>
          <w:szCs w:val="24"/>
          <w:lang w:val="ro-RO"/>
        </w:rPr>
        <w:t>ei energetice în clădirile publice la nivel na</w:t>
      </w:r>
      <w:r w:rsidR="002260D1" w:rsidRPr="00DF5C2D">
        <w:rPr>
          <w:rFonts w:ascii="Times New Roman" w:hAnsi="Times New Roman"/>
          <w:sz w:val="24"/>
          <w:szCs w:val="24"/>
          <w:lang w:val="ro-RO"/>
        </w:rPr>
        <w:t>ţ</w:t>
      </w:r>
      <w:r w:rsidRPr="00DF5C2D">
        <w:rPr>
          <w:rFonts w:ascii="Times New Roman" w:hAnsi="Times New Roman"/>
          <w:sz w:val="24"/>
          <w:szCs w:val="24"/>
          <w:lang w:val="ro-RO"/>
        </w:rPr>
        <w:t xml:space="preserve">ional </w:t>
      </w:r>
      <w:r w:rsidR="002260D1" w:rsidRPr="00DF5C2D">
        <w:rPr>
          <w:rFonts w:ascii="Times New Roman" w:hAnsi="Times New Roman"/>
          <w:sz w:val="24"/>
          <w:szCs w:val="24"/>
          <w:lang w:val="ro-RO"/>
        </w:rPr>
        <w:t>ş</w:t>
      </w:r>
      <w:r w:rsidRPr="00DF5C2D">
        <w:rPr>
          <w:rFonts w:ascii="Times New Roman" w:hAnsi="Times New Roman"/>
          <w:sz w:val="24"/>
          <w:szCs w:val="24"/>
          <w:lang w:val="ro-RO"/>
        </w:rPr>
        <w:t>i local.</w:t>
      </w:r>
    </w:p>
    <w:p w:rsidR="00662D2D" w:rsidRPr="00DF5C2D" w:rsidRDefault="00F762E5" w:rsidP="00E0703B">
      <w:pPr>
        <w:pStyle w:val="ListParagraph"/>
        <w:numPr>
          <w:ilvl w:val="0"/>
          <w:numId w:val="2"/>
        </w:numPr>
        <w:jc w:val="both"/>
        <w:rPr>
          <w:rFonts w:ascii="Times New Roman" w:hAnsi="Times New Roman"/>
          <w:sz w:val="24"/>
          <w:szCs w:val="24"/>
          <w:lang w:val="ro-RO"/>
        </w:rPr>
      </w:pPr>
      <w:r w:rsidRPr="00DF5C2D">
        <w:rPr>
          <w:rFonts w:ascii="Times New Roman" w:hAnsi="Times New Roman"/>
          <w:sz w:val="24"/>
          <w:szCs w:val="24"/>
          <w:lang w:val="ro-RO"/>
        </w:rPr>
        <w:t>Crearea unei baze informa</w:t>
      </w:r>
      <w:r w:rsidR="002260D1" w:rsidRPr="00DF5C2D">
        <w:rPr>
          <w:rFonts w:ascii="Times New Roman" w:hAnsi="Times New Roman"/>
          <w:sz w:val="24"/>
          <w:szCs w:val="24"/>
          <w:lang w:val="ro-RO"/>
        </w:rPr>
        <w:t>ţ</w:t>
      </w:r>
      <w:r w:rsidRPr="00DF5C2D">
        <w:rPr>
          <w:rFonts w:ascii="Times New Roman" w:hAnsi="Times New Roman"/>
          <w:sz w:val="24"/>
          <w:szCs w:val="24"/>
          <w:lang w:val="ro-RO"/>
        </w:rPr>
        <w:t>ionale</w:t>
      </w:r>
      <w:r w:rsidR="00991163" w:rsidRPr="00DF5C2D">
        <w:rPr>
          <w:rFonts w:ascii="Times New Roman" w:hAnsi="Times New Roman"/>
          <w:sz w:val="24"/>
          <w:szCs w:val="24"/>
          <w:lang w:val="ro-RO"/>
        </w:rPr>
        <w:t>,</w:t>
      </w:r>
      <w:r w:rsidRPr="00DF5C2D">
        <w:rPr>
          <w:rFonts w:ascii="Times New Roman" w:hAnsi="Times New Roman"/>
          <w:sz w:val="24"/>
          <w:szCs w:val="24"/>
          <w:lang w:val="ro-RO"/>
        </w:rPr>
        <w:t xml:space="preserve"> cu date general</w:t>
      </w:r>
      <w:r w:rsidR="00991163" w:rsidRPr="00DF5C2D">
        <w:rPr>
          <w:rFonts w:ascii="Times New Roman" w:hAnsi="Times New Roman"/>
          <w:sz w:val="24"/>
          <w:szCs w:val="24"/>
          <w:lang w:val="ro-RO"/>
        </w:rPr>
        <w:t>e</w:t>
      </w:r>
      <w:r w:rsidRPr="00DF5C2D">
        <w:rPr>
          <w:rFonts w:ascii="Times New Roman" w:hAnsi="Times New Roman"/>
          <w:sz w:val="24"/>
          <w:szCs w:val="24"/>
          <w:lang w:val="ro-RO"/>
        </w:rPr>
        <w:t xml:space="preserve"> privind obiectele de infrastructură tehnico </w:t>
      </w:r>
      <w:r w:rsidR="00991163" w:rsidRPr="00DF5C2D">
        <w:rPr>
          <w:rFonts w:ascii="Times New Roman" w:hAnsi="Times New Roman"/>
          <w:sz w:val="24"/>
          <w:szCs w:val="24"/>
          <w:lang w:val="ro-RO"/>
        </w:rPr>
        <w:t>–</w:t>
      </w:r>
      <w:r w:rsidRPr="00DF5C2D">
        <w:rPr>
          <w:rFonts w:ascii="Times New Roman" w:hAnsi="Times New Roman"/>
          <w:sz w:val="24"/>
          <w:szCs w:val="24"/>
          <w:lang w:val="ro-RO"/>
        </w:rPr>
        <w:t xml:space="preserve"> edilitară</w:t>
      </w:r>
      <w:r w:rsidR="00991163" w:rsidRPr="00DF5C2D">
        <w:rPr>
          <w:rFonts w:ascii="Times New Roman" w:hAnsi="Times New Roman"/>
          <w:sz w:val="24"/>
          <w:szCs w:val="24"/>
          <w:lang w:val="ro-RO"/>
        </w:rPr>
        <w:t xml:space="preserve">, mediul de afaceri </w:t>
      </w:r>
      <w:r w:rsidR="002260D1" w:rsidRPr="00DF5C2D">
        <w:rPr>
          <w:rFonts w:ascii="Times New Roman" w:hAnsi="Times New Roman"/>
          <w:sz w:val="24"/>
          <w:szCs w:val="24"/>
          <w:lang w:val="ro-RO"/>
        </w:rPr>
        <w:t>ş</w:t>
      </w:r>
      <w:r w:rsidR="00991163" w:rsidRPr="00DF5C2D">
        <w:rPr>
          <w:rFonts w:ascii="Times New Roman" w:hAnsi="Times New Roman"/>
          <w:sz w:val="24"/>
          <w:szCs w:val="24"/>
          <w:lang w:val="ro-RO"/>
        </w:rPr>
        <w:t>i atractivitatea turistică a localită</w:t>
      </w:r>
      <w:r w:rsidR="002260D1" w:rsidRPr="00DF5C2D">
        <w:rPr>
          <w:rFonts w:ascii="Times New Roman" w:hAnsi="Times New Roman"/>
          <w:sz w:val="24"/>
          <w:szCs w:val="24"/>
          <w:lang w:val="ro-RO"/>
        </w:rPr>
        <w:t>ţ</w:t>
      </w:r>
      <w:r w:rsidR="00991163" w:rsidRPr="00DF5C2D">
        <w:rPr>
          <w:rFonts w:ascii="Times New Roman" w:hAnsi="Times New Roman"/>
          <w:sz w:val="24"/>
          <w:szCs w:val="24"/>
          <w:lang w:val="ro-RO"/>
        </w:rPr>
        <w:t>ilor din RM.</w:t>
      </w:r>
    </w:p>
    <w:p w:rsidR="00B04204" w:rsidRPr="00DF5C2D" w:rsidRDefault="00B41339" w:rsidP="00E0703B">
      <w:pPr>
        <w:jc w:val="both"/>
        <w:rPr>
          <w:rFonts w:ascii="Times New Roman" w:hAnsi="Times New Roman"/>
          <w:sz w:val="24"/>
          <w:szCs w:val="24"/>
          <w:lang w:val="ro-RO"/>
        </w:rPr>
      </w:pPr>
      <w:r w:rsidRPr="00DF5C2D">
        <w:rPr>
          <w:rFonts w:ascii="Times New Roman" w:hAnsi="Times New Roman"/>
          <w:sz w:val="24"/>
          <w:szCs w:val="24"/>
          <w:lang w:val="ro-RO"/>
        </w:rPr>
        <w:t>P</w:t>
      </w:r>
      <w:r w:rsidR="001250EF" w:rsidRPr="00DF5C2D">
        <w:rPr>
          <w:rFonts w:ascii="Times New Roman" w:hAnsi="Times New Roman"/>
          <w:sz w:val="24"/>
          <w:szCs w:val="24"/>
          <w:lang w:val="ro-RO"/>
        </w:rPr>
        <w:t>artea</w:t>
      </w:r>
      <w:r w:rsidRPr="00DF5C2D">
        <w:rPr>
          <w:rFonts w:ascii="Times New Roman" w:hAnsi="Times New Roman"/>
          <w:b/>
          <w:sz w:val="24"/>
          <w:szCs w:val="24"/>
          <w:lang w:val="ro-RO"/>
        </w:rPr>
        <w:t xml:space="preserve"> ”A” </w:t>
      </w:r>
      <w:r w:rsidR="0096599E">
        <w:rPr>
          <w:rFonts w:ascii="Times New Roman" w:hAnsi="Times New Roman"/>
          <w:b/>
          <w:sz w:val="24"/>
          <w:szCs w:val="24"/>
          <w:lang w:val="ro-RO"/>
        </w:rPr>
        <w:t xml:space="preserve">se referă la </w:t>
      </w:r>
      <w:r w:rsidR="0096599E">
        <w:rPr>
          <w:rFonts w:ascii="Times New Roman" w:hAnsi="Times New Roman"/>
          <w:sz w:val="24"/>
          <w:szCs w:val="24"/>
          <w:lang w:val="ro-RO"/>
        </w:rPr>
        <w:t>c</w:t>
      </w:r>
      <w:r w:rsidR="003C4D6C" w:rsidRPr="00DF5C2D">
        <w:rPr>
          <w:rFonts w:ascii="Times New Roman" w:hAnsi="Times New Roman"/>
          <w:sz w:val="24"/>
          <w:szCs w:val="24"/>
          <w:lang w:val="ro-RO"/>
        </w:rPr>
        <w:t>olectarea</w:t>
      </w:r>
      <w:r w:rsidR="00B04204" w:rsidRPr="00DF5C2D">
        <w:rPr>
          <w:rFonts w:ascii="Times New Roman" w:hAnsi="Times New Roman"/>
          <w:sz w:val="24"/>
          <w:szCs w:val="24"/>
          <w:lang w:val="ro-RO"/>
        </w:rPr>
        <w:t xml:space="preserve"> datelor relevante despre clădirile publice, care ulterior vor fi utilizate pentru elaborarea </w:t>
      </w:r>
      <w:r w:rsidR="0096599E">
        <w:rPr>
          <w:rFonts w:ascii="Times New Roman" w:hAnsi="Times New Roman"/>
          <w:sz w:val="24"/>
          <w:szCs w:val="24"/>
          <w:lang w:val="ro-RO"/>
        </w:rPr>
        <w:t>S</w:t>
      </w:r>
      <w:r w:rsidR="00B04204" w:rsidRPr="00DF5C2D">
        <w:rPr>
          <w:rFonts w:ascii="Times New Roman" w:hAnsi="Times New Roman"/>
          <w:sz w:val="24"/>
          <w:szCs w:val="24"/>
          <w:lang w:val="ro-RO"/>
        </w:rPr>
        <w:t>trategi</w:t>
      </w:r>
      <w:r w:rsidR="002F459E" w:rsidRPr="00DF5C2D">
        <w:rPr>
          <w:rFonts w:ascii="Times New Roman" w:hAnsi="Times New Roman"/>
          <w:sz w:val="24"/>
          <w:szCs w:val="24"/>
          <w:lang w:val="ro-RO"/>
        </w:rPr>
        <w:t>ilor</w:t>
      </w:r>
      <w:r w:rsidR="002260D1" w:rsidRPr="00DF5C2D">
        <w:rPr>
          <w:rFonts w:ascii="Times New Roman" w:hAnsi="Times New Roman"/>
          <w:sz w:val="24"/>
          <w:szCs w:val="24"/>
          <w:lang w:val="ro-RO"/>
        </w:rPr>
        <w:t xml:space="preserve"> </w:t>
      </w:r>
      <w:r w:rsidR="002F459E" w:rsidRPr="00DF5C2D">
        <w:rPr>
          <w:rFonts w:ascii="Times New Roman" w:hAnsi="Times New Roman"/>
          <w:sz w:val="24"/>
          <w:szCs w:val="24"/>
          <w:lang w:val="ro-RO"/>
        </w:rPr>
        <w:t xml:space="preserve">de </w:t>
      </w:r>
      <w:r w:rsidR="0096599E">
        <w:rPr>
          <w:rFonts w:ascii="Times New Roman" w:hAnsi="Times New Roman"/>
          <w:sz w:val="24"/>
          <w:szCs w:val="24"/>
          <w:lang w:val="ro-RO"/>
        </w:rPr>
        <w:t>D</w:t>
      </w:r>
      <w:r w:rsidR="00B04204" w:rsidRPr="00DF5C2D">
        <w:rPr>
          <w:rFonts w:ascii="Times New Roman" w:hAnsi="Times New Roman"/>
          <w:sz w:val="24"/>
          <w:szCs w:val="24"/>
          <w:lang w:val="ro-RO"/>
        </w:rPr>
        <w:t xml:space="preserve">ezvoltare </w:t>
      </w:r>
      <w:r w:rsidR="0096599E">
        <w:rPr>
          <w:rFonts w:ascii="Times New Roman" w:hAnsi="Times New Roman"/>
          <w:sz w:val="24"/>
          <w:szCs w:val="24"/>
          <w:lang w:val="ro-RO"/>
        </w:rPr>
        <w:t>R</w:t>
      </w:r>
      <w:r w:rsidR="00B04204" w:rsidRPr="00DF5C2D">
        <w:rPr>
          <w:rFonts w:ascii="Times New Roman" w:hAnsi="Times New Roman"/>
          <w:sz w:val="24"/>
          <w:szCs w:val="24"/>
          <w:lang w:val="ro-RO"/>
        </w:rPr>
        <w:t>egională, comp</w:t>
      </w:r>
      <w:r w:rsidRPr="00DF5C2D">
        <w:rPr>
          <w:rFonts w:ascii="Times New Roman" w:hAnsi="Times New Roman"/>
          <w:sz w:val="24"/>
          <w:szCs w:val="24"/>
          <w:lang w:val="ro-RO"/>
        </w:rPr>
        <w:t>onenta ”Eficien</w:t>
      </w:r>
      <w:r w:rsidR="002260D1" w:rsidRPr="00DF5C2D">
        <w:rPr>
          <w:rFonts w:ascii="Times New Roman" w:hAnsi="Times New Roman"/>
          <w:sz w:val="24"/>
          <w:szCs w:val="24"/>
          <w:lang w:val="ro-RO"/>
        </w:rPr>
        <w:t>ţ</w:t>
      </w:r>
      <w:r w:rsidRPr="00DF5C2D">
        <w:rPr>
          <w:rFonts w:ascii="Times New Roman" w:hAnsi="Times New Roman"/>
          <w:sz w:val="24"/>
          <w:szCs w:val="24"/>
          <w:lang w:val="ro-RO"/>
        </w:rPr>
        <w:t xml:space="preserve">a </w:t>
      </w:r>
      <w:r w:rsidR="002F459E" w:rsidRPr="00DF5C2D">
        <w:rPr>
          <w:rFonts w:ascii="Times New Roman" w:hAnsi="Times New Roman"/>
          <w:sz w:val="24"/>
          <w:szCs w:val="24"/>
          <w:lang w:val="ro-RO"/>
        </w:rPr>
        <w:t>e</w:t>
      </w:r>
      <w:r w:rsidRPr="00DF5C2D">
        <w:rPr>
          <w:rFonts w:ascii="Times New Roman" w:hAnsi="Times New Roman"/>
          <w:sz w:val="24"/>
          <w:szCs w:val="24"/>
          <w:lang w:val="ro-RO"/>
        </w:rPr>
        <w:t>nergetică</w:t>
      </w:r>
      <w:r w:rsidR="002F459E" w:rsidRPr="00DF5C2D">
        <w:rPr>
          <w:rFonts w:ascii="Times New Roman" w:hAnsi="Times New Roman"/>
          <w:sz w:val="24"/>
          <w:szCs w:val="24"/>
          <w:lang w:val="ro-RO"/>
        </w:rPr>
        <w:t xml:space="preserve"> a clădirilor publice</w:t>
      </w:r>
      <w:r w:rsidRPr="00DF5C2D">
        <w:rPr>
          <w:rFonts w:ascii="Times New Roman" w:hAnsi="Times New Roman"/>
          <w:sz w:val="24"/>
          <w:szCs w:val="24"/>
          <w:lang w:val="ro-RO"/>
        </w:rPr>
        <w:t>”</w:t>
      </w:r>
    </w:p>
    <w:p w:rsidR="00991163" w:rsidRPr="00DF5C2D" w:rsidRDefault="00991163" w:rsidP="00E0703B">
      <w:pPr>
        <w:jc w:val="both"/>
        <w:rPr>
          <w:rFonts w:ascii="Times New Roman" w:hAnsi="Times New Roman"/>
          <w:sz w:val="24"/>
          <w:szCs w:val="24"/>
          <w:lang w:val="ro-RO"/>
        </w:rPr>
      </w:pPr>
      <w:r w:rsidRPr="00DF5C2D">
        <w:rPr>
          <w:rFonts w:ascii="Times New Roman" w:hAnsi="Times New Roman"/>
          <w:sz w:val="24"/>
          <w:szCs w:val="24"/>
          <w:lang w:val="ro-RO"/>
        </w:rPr>
        <w:t>P</w:t>
      </w:r>
      <w:r w:rsidR="001250EF" w:rsidRPr="00DF5C2D">
        <w:rPr>
          <w:rFonts w:ascii="Times New Roman" w:hAnsi="Times New Roman"/>
          <w:sz w:val="24"/>
          <w:szCs w:val="24"/>
          <w:lang w:val="ro-RO"/>
        </w:rPr>
        <w:t>artea</w:t>
      </w:r>
      <w:r w:rsidRPr="00DF5C2D">
        <w:rPr>
          <w:rFonts w:ascii="Times New Roman" w:hAnsi="Times New Roman"/>
          <w:b/>
          <w:sz w:val="24"/>
          <w:szCs w:val="24"/>
          <w:lang w:val="ro-RO"/>
        </w:rPr>
        <w:t xml:space="preserve"> ”B” </w:t>
      </w:r>
      <w:r w:rsidR="0096599E">
        <w:rPr>
          <w:rFonts w:ascii="Times New Roman" w:hAnsi="Times New Roman"/>
          <w:b/>
          <w:sz w:val="24"/>
          <w:szCs w:val="24"/>
          <w:lang w:val="ro-RO"/>
        </w:rPr>
        <w:t xml:space="preserve">se referă la </w:t>
      </w:r>
      <w:r w:rsidR="0096599E">
        <w:rPr>
          <w:rFonts w:ascii="Times New Roman" w:hAnsi="Times New Roman"/>
          <w:sz w:val="24"/>
          <w:szCs w:val="24"/>
          <w:lang w:val="ro-RO"/>
        </w:rPr>
        <w:t>c</w:t>
      </w:r>
      <w:r w:rsidRPr="00DF5C2D">
        <w:rPr>
          <w:rFonts w:ascii="Times New Roman" w:hAnsi="Times New Roman"/>
          <w:sz w:val="24"/>
          <w:szCs w:val="24"/>
          <w:lang w:val="ro-RO"/>
        </w:rPr>
        <w:t xml:space="preserve">olectarea datelor generale despre obiectele de infrastructură tehnico – edilitară, mediul de afaceri </w:t>
      </w:r>
      <w:r w:rsidR="002260D1" w:rsidRPr="00DF5C2D">
        <w:rPr>
          <w:rFonts w:ascii="Times New Roman" w:hAnsi="Times New Roman"/>
          <w:sz w:val="24"/>
          <w:szCs w:val="24"/>
          <w:lang w:val="ro-RO"/>
        </w:rPr>
        <w:t>ş</w:t>
      </w:r>
      <w:r w:rsidRPr="00DF5C2D">
        <w:rPr>
          <w:rFonts w:ascii="Times New Roman" w:hAnsi="Times New Roman"/>
          <w:sz w:val="24"/>
          <w:szCs w:val="24"/>
          <w:lang w:val="ro-RO"/>
        </w:rPr>
        <w:t>i atractivitatea turistică a localită</w:t>
      </w:r>
      <w:r w:rsidR="002260D1" w:rsidRPr="00DF5C2D">
        <w:rPr>
          <w:rFonts w:ascii="Times New Roman" w:hAnsi="Times New Roman"/>
          <w:sz w:val="24"/>
          <w:szCs w:val="24"/>
          <w:lang w:val="ro-RO"/>
        </w:rPr>
        <w:t>ţ</w:t>
      </w:r>
      <w:r w:rsidRPr="00DF5C2D">
        <w:rPr>
          <w:rFonts w:ascii="Times New Roman" w:hAnsi="Times New Roman"/>
          <w:sz w:val="24"/>
          <w:szCs w:val="24"/>
          <w:lang w:val="ro-RO"/>
        </w:rPr>
        <w:t>ilor din RM.</w:t>
      </w:r>
    </w:p>
    <w:p w:rsidR="00620307" w:rsidRDefault="002F459E">
      <w:pPr>
        <w:keepNext/>
        <w:jc w:val="both"/>
        <w:rPr>
          <w:rFonts w:ascii="Times New Roman" w:hAnsi="Times New Roman"/>
          <w:sz w:val="24"/>
          <w:szCs w:val="24"/>
          <w:lang w:val="ro-RO"/>
        </w:rPr>
      </w:pPr>
      <w:r w:rsidRPr="00DF5C2D">
        <w:rPr>
          <w:rFonts w:ascii="Times New Roman" w:hAnsi="Times New Roman"/>
          <w:sz w:val="24"/>
          <w:szCs w:val="24"/>
          <w:lang w:val="ro-RO"/>
        </w:rPr>
        <w:t>S</w:t>
      </w:r>
      <w:r w:rsidR="00991163" w:rsidRPr="00DF5C2D">
        <w:rPr>
          <w:rFonts w:ascii="Times New Roman" w:hAnsi="Times New Roman"/>
          <w:sz w:val="24"/>
          <w:szCs w:val="24"/>
          <w:lang w:val="ro-RO"/>
        </w:rPr>
        <w:t xml:space="preserve">unt propuse pentru completare </w:t>
      </w:r>
      <w:r w:rsidRPr="00DF5C2D">
        <w:rPr>
          <w:rFonts w:ascii="Times New Roman" w:hAnsi="Times New Roman"/>
          <w:sz w:val="24"/>
          <w:szCs w:val="24"/>
          <w:lang w:val="ro-RO"/>
        </w:rPr>
        <w:t>chestionare</w:t>
      </w:r>
      <w:r w:rsidR="00DF5C2D">
        <w:rPr>
          <w:rFonts w:ascii="Times New Roman" w:hAnsi="Times New Roman"/>
          <w:sz w:val="24"/>
          <w:szCs w:val="24"/>
          <w:lang w:val="ro-RO"/>
        </w:rPr>
        <w:t xml:space="preserve"> </w:t>
      </w:r>
      <w:r w:rsidR="00991163" w:rsidRPr="00DF5C2D">
        <w:rPr>
          <w:rFonts w:ascii="Times New Roman" w:hAnsi="Times New Roman"/>
          <w:sz w:val="24"/>
          <w:szCs w:val="24"/>
          <w:lang w:val="ro-RO"/>
        </w:rPr>
        <w:t>de 2 tipuri:</w:t>
      </w:r>
    </w:p>
    <w:p w:rsidR="00991163" w:rsidRPr="00DF5C2D" w:rsidRDefault="00991163" w:rsidP="00E0703B">
      <w:pPr>
        <w:pStyle w:val="ListParagraph"/>
        <w:numPr>
          <w:ilvl w:val="0"/>
          <w:numId w:val="3"/>
        </w:numPr>
        <w:jc w:val="both"/>
        <w:rPr>
          <w:rFonts w:ascii="Times New Roman" w:hAnsi="Times New Roman"/>
          <w:sz w:val="24"/>
          <w:szCs w:val="24"/>
          <w:lang w:val="ro-RO"/>
        </w:rPr>
      </w:pPr>
      <w:r w:rsidRPr="00DF5C2D">
        <w:rPr>
          <w:rFonts w:ascii="Times New Roman" w:hAnsi="Times New Roman"/>
          <w:sz w:val="24"/>
          <w:szCs w:val="24"/>
          <w:lang w:val="ro-RO"/>
        </w:rPr>
        <w:t>Chestionar care include compartiment</w:t>
      </w:r>
      <w:r w:rsidR="00A8302B">
        <w:rPr>
          <w:rFonts w:ascii="Times New Roman" w:hAnsi="Times New Roman"/>
          <w:sz w:val="24"/>
          <w:szCs w:val="24"/>
          <w:lang w:val="ro-RO"/>
        </w:rPr>
        <w:t>ele</w:t>
      </w:r>
      <w:r w:rsidRPr="00DF5C2D">
        <w:rPr>
          <w:rFonts w:ascii="Times New Roman" w:hAnsi="Times New Roman"/>
          <w:b/>
          <w:sz w:val="24"/>
          <w:szCs w:val="24"/>
          <w:lang w:val="ro-RO"/>
        </w:rPr>
        <w:t xml:space="preserve"> ”A” </w:t>
      </w:r>
      <w:r w:rsidR="002260D1" w:rsidRPr="00DF5C2D">
        <w:rPr>
          <w:rFonts w:ascii="Times New Roman" w:hAnsi="Times New Roman"/>
          <w:sz w:val="24"/>
          <w:szCs w:val="24"/>
          <w:lang w:val="ro-RO"/>
        </w:rPr>
        <w:t>ş</w:t>
      </w:r>
      <w:r w:rsidRPr="00DF5C2D">
        <w:rPr>
          <w:rFonts w:ascii="Times New Roman" w:hAnsi="Times New Roman"/>
          <w:sz w:val="24"/>
          <w:szCs w:val="24"/>
          <w:lang w:val="ro-RO"/>
        </w:rPr>
        <w:t xml:space="preserve">i </w:t>
      </w:r>
      <w:r w:rsidRPr="00DF5C2D">
        <w:rPr>
          <w:rFonts w:ascii="Times New Roman" w:hAnsi="Times New Roman"/>
          <w:b/>
          <w:sz w:val="24"/>
          <w:szCs w:val="24"/>
          <w:lang w:val="ro-RO"/>
        </w:rPr>
        <w:t>”B”</w:t>
      </w:r>
      <w:r w:rsidR="00A8302B">
        <w:rPr>
          <w:rFonts w:ascii="Times New Roman" w:hAnsi="Times New Roman"/>
          <w:b/>
          <w:sz w:val="24"/>
          <w:szCs w:val="24"/>
          <w:lang w:val="ro-RO"/>
        </w:rPr>
        <w:t>,</w:t>
      </w:r>
      <w:r w:rsidRPr="00DF5C2D">
        <w:rPr>
          <w:rFonts w:ascii="Times New Roman" w:hAnsi="Times New Roman"/>
          <w:b/>
          <w:sz w:val="24"/>
          <w:szCs w:val="24"/>
          <w:lang w:val="ro-RO"/>
        </w:rPr>
        <w:t xml:space="preserve"> </w:t>
      </w:r>
      <w:r w:rsidRPr="00DF5C2D">
        <w:rPr>
          <w:rFonts w:ascii="Times New Roman" w:hAnsi="Times New Roman"/>
          <w:sz w:val="24"/>
          <w:szCs w:val="24"/>
          <w:lang w:val="ro-RO"/>
        </w:rPr>
        <w:t xml:space="preserve">în volum de 20 pagini, care va fi </w:t>
      </w:r>
      <w:r w:rsidR="002D07C7" w:rsidRPr="00DF5C2D">
        <w:rPr>
          <w:rFonts w:ascii="Times New Roman" w:hAnsi="Times New Roman"/>
          <w:sz w:val="24"/>
          <w:szCs w:val="24"/>
          <w:lang w:val="ro-RO"/>
        </w:rPr>
        <w:t xml:space="preserve">într-un exemplar, </w:t>
      </w:r>
      <w:r w:rsidRPr="00DF5C2D">
        <w:rPr>
          <w:rFonts w:ascii="Times New Roman" w:hAnsi="Times New Roman"/>
          <w:sz w:val="24"/>
          <w:szCs w:val="24"/>
          <w:lang w:val="ro-RO"/>
        </w:rPr>
        <w:t xml:space="preserve">completat </w:t>
      </w:r>
      <w:r w:rsidR="00134C5A" w:rsidRPr="00DF5C2D">
        <w:rPr>
          <w:rFonts w:ascii="Times New Roman" w:hAnsi="Times New Roman"/>
          <w:sz w:val="24"/>
          <w:szCs w:val="24"/>
          <w:lang w:val="ro-RO"/>
        </w:rPr>
        <w:t xml:space="preserve">doar </w:t>
      </w:r>
      <w:r w:rsidRPr="00DF5C2D">
        <w:rPr>
          <w:rFonts w:ascii="Times New Roman" w:hAnsi="Times New Roman"/>
          <w:sz w:val="24"/>
          <w:szCs w:val="24"/>
          <w:lang w:val="ro-RO"/>
        </w:rPr>
        <w:t xml:space="preserve">pentru o clădire </w:t>
      </w:r>
      <w:r w:rsidR="002D07C7" w:rsidRPr="00DF5C2D">
        <w:rPr>
          <w:rFonts w:ascii="Times New Roman" w:hAnsi="Times New Roman"/>
          <w:sz w:val="24"/>
          <w:szCs w:val="24"/>
          <w:lang w:val="ro-RO"/>
        </w:rPr>
        <w:t>publică</w:t>
      </w:r>
      <w:r w:rsidR="00134C5A" w:rsidRPr="00DF5C2D">
        <w:rPr>
          <w:rFonts w:ascii="Times New Roman" w:hAnsi="Times New Roman"/>
          <w:sz w:val="24"/>
          <w:szCs w:val="24"/>
          <w:lang w:val="ro-RO"/>
        </w:rPr>
        <w:t>, la discre</w:t>
      </w:r>
      <w:r w:rsidR="002260D1" w:rsidRPr="00DF5C2D">
        <w:rPr>
          <w:rFonts w:ascii="Times New Roman" w:hAnsi="Times New Roman"/>
          <w:sz w:val="24"/>
          <w:szCs w:val="24"/>
          <w:lang w:val="ro-RO"/>
        </w:rPr>
        <w:t>ţ</w:t>
      </w:r>
      <w:r w:rsidR="00134C5A" w:rsidRPr="00DF5C2D">
        <w:rPr>
          <w:rFonts w:ascii="Times New Roman" w:hAnsi="Times New Roman"/>
          <w:sz w:val="24"/>
          <w:szCs w:val="24"/>
          <w:lang w:val="ro-RO"/>
        </w:rPr>
        <w:t>ia APL</w:t>
      </w:r>
      <w:r w:rsidRPr="00DF5C2D">
        <w:rPr>
          <w:rFonts w:ascii="Times New Roman" w:hAnsi="Times New Roman"/>
          <w:sz w:val="24"/>
          <w:szCs w:val="24"/>
          <w:lang w:val="ro-RO"/>
        </w:rPr>
        <w:t xml:space="preserve"> (exemplu: </w:t>
      </w:r>
      <w:r w:rsidR="00A8302B">
        <w:rPr>
          <w:rFonts w:ascii="Times New Roman" w:hAnsi="Times New Roman"/>
          <w:sz w:val="24"/>
          <w:szCs w:val="24"/>
          <w:lang w:val="ro-RO"/>
        </w:rPr>
        <w:lastRenderedPageBreak/>
        <w:t xml:space="preserve">clădirea </w:t>
      </w:r>
      <w:r w:rsidR="00A8302B" w:rsidRPr="00DF5C2D">
        <w:rPr>
          <w:rFonts w:ascii="Times New Roman" w:hAnsi="Times New Roman"/>
          <w:sz w:val="24"/>
          <w:szCs w:val="24"/>
          <w:lang w:val="ro-RO"/>
        </w:rPr>
        <w:t>Primări</w:t>
      </w:r>
      <w:r w:rsidR="00A8302B">
        <w:rPr>
          <w:rFonts w:ascii="Times New Roman" w:hAnsi="Times New Roman"/>
          <w:sz w:val="24"/>
          <w:szCs w:val="24"/>
          <w:lang w:val="ro-RO"/>
        </w:rPr>
        <w:t>ei</w:t>
      </w:r>
      <w:r w:rsidRPr="00DF5C2D">
        <w:rPr>
          <w:rFonts w:ascii="Times New Roman" w:hAnsi="Times New Roman"/>
          <w:sz w:val="24"/>
          <w:szCs w:val="24"/>
          <w:lang w:val="ro-RO"/>
        </w:rPr>
        <w:t>)</w:t>
      </w:r>
      <w:r w:rsidR="002D07C7" w:rsidRPr="00DF5C2D">
        <w:rPr>
          <w:rFonts w:ascii="Times New Roman" w:hAnsi="Times New Roman"/>
          <w:sz w:val="24"/>
          <w:szCs w:val="24"/>
          <w:lang w:val="ro-RO"/>
        </w:rPr>
        <w:t xml:space="preserve"> </w:t>
      </w:r>
      <w:r w:rsidR="00A8302B">
        <w:rPr>
          <w:rFonts w:ascii="Times New Roman" w:hAnsi="Times New Roman"/>
          <w:sz w:val="24"/>
          <w:szCs w:val="24"/>
          <w:lang w:val="ro-RO"/>
        </w:rPr>
        <w:t xml:space="preserve">la </w:t>
      </w:r>
      <w:r w:rsidR="002D07C7" w:rsidRPr="00DF5C2D">
        <w:rPr>
          <w:rFonts w:ascii="Times New Roman" w:hAnsi="Times New Roman"/>
          <w:sz w:val="24"/>
          <w:szCs w:val="24"/>
          <w:lang w:val="ro-RO"/>
        </w:rPr>
        <w:t>compartimentul</w:t>
      </w:r>
      <w:r w:rsidR="002D07C7" w:rsidRPr="00DF5C2D">
        <w:rPr>
          <w:rFonts w:ascii="Times New Roman" w:hAnsi="Times New Roman"/>
          <w:b/>
          <w:sz w:val="24"/>
          <w:szCs w:val="24"/>
          <w:lang w:val="ro-RO"/>
        </w:rPr>
        <w:t xml:space="preserve"> ”A”</w:t>
      </w:r>
      <w:r w:rsidRPr="00DF5C2D">
        <w:rPr>
          <w:rFonts w:ascii="Times New Roman" w:hAnsi="Times New Roman"/>
          <w:sz w:val="24"/>
          <w:szCs w:val="24"/>
          <w:lang w:val="ro-RO"/>
        </w:rPr>
        <w:t xml:space="preserve"> </w:t>
      </w:r>
      <w:r w:rsidR="002260D1" w:rsidRPr="00DF5C2D">
        <w:rPr>
          <w:rFonts w:ascii="Times New Roman" w:hAnsi="Times New Roman"/>
          <w:sz w:val="24"/>
          <w:szCs w:val="24"/>
          <w:lang w:val="ro-RO"/>
        </w:rPr>
        <w:t>ş</w:t>
      </w:r>
      <w:r w:rsidRPr="00DF5C2D">
        <w:rPr>
          <w:rFonts w:ascii="Times New Roman" w:hAnsi="Times New Roman"/>
          <w:sz w:val="24"/>
          <w:szCs w:val="24"/>
          <w:lang w:val="ro-RO"/>
        </w:rPr>
        <w:t xml:space="preserve">i </w:t>
      </w:r>
      <w:r w:rsidR="002D07C7" w:rsidRPr="00DF5C2D">
        <w:rPr>
          <w:rFonts w:ascii="Times New Roman" w:hAnsi="Times New Roman"/>
          <w:sz w:val="24"/>
          <w:szCs w:val="24"/>
          <w:lang w:val="ro-RO"/>
        </w:rPr>
        <w:t xml:space="preserve">date generale per localitate </w:t>
      </w:r>
      <w:r w:rsidR="00A8302B">
        <w:rPr>
          <w:rFonts w:ascii="Times New Roman" w:hAnsi="Times New Roman"/>
          <w:sz w:val="24"/>
          <w:szCs w:val="24"/>
          <w:lang w:val="ro-RO"/>
        </w:rPr>
        <w:t xml:space="preserve">la </w:t>
      </w:r>
      <w:r w:rsidR="002D07C7" w:rsidRPr="00DF5C2D">
        <w:rPr>
          <w:rFonts w:ascii="Times New Roman" w:hAnsi="Times New Roman"/>
          <w:sz w:val="24"/>
          <w:szCs w:val="24"/>
          <w:lang w:val="ro-RO"/>
        </w:rPr>
        <w:t>compartimentul</w:t>
      </w:r>
      <w:r w:rsidR="002D07C7" w:rsidRPr="00DF5C2D">
        <w:rPr>
          <w:rFonts w:ascii="Times New Roman" w:hAnsi="Times New Roman"/>
          <w:b/>
          <w:sz w:val="24"/>
          <w:szCs w:val="24"/>
          <w:lang w:val="ro-RO"/>
        </w:rPr>
        <w:t xml:space="preserve"> ”B”</w:t>
      </w:r>
      <w:r w:rsidR="002D07C7" w:rsidRPr="00DF5C2D">
        <w:rPr>
          <w:rFonts w:ascii="Times New Roman" w:hAnsi="Times New Roman"/>
          <w:sz w:val="24"/>
          <w:szCs w:val="24"/>
          <w:lang w:val="ro-RO"/>
        </w:rPr>
        <w:t>.</w:t>
      </w:r>
    </w:p>
    <w:p w:rsidR="00FF0541" w:rsidRPr="00DF5C2D" w:rsidRDefault="00134C5A" w:rsidP="00E0703B">
      <w:pPr>
        <w:pStyle w:val="ListParagraph"/>
        <w:numPr>
          <w:ilvl w:val="0"/>
          <w:numId w:val="3"/>
        </w:numPr>
        <w:jc w:val="both"/>
        <w:rPr>
          <w:rFonts w:ascii="Times New Roman" w:hAnsi="Times New Roman"/>
          <w:sz w:val="24"/>
          <w:szCs w:val="24"/>
          <w:lang w:val="ro-RO"/>
        </w:rPr>
      </w:pPr>
      <w:r w:rsidRPr="00DF5C2D">
        <w:rPr>
          <w:rFonts w:ascii="Times New Roman" w:hAnsi="Times New Roman"/>
          <w:sz w:val="24"/>
          <w:szCs w:val="24"/>
          <w:lang w:val="ro-RO"/>
        </w:rPr>
        <w:t xml:space="preserve">Chestionar care include </w:t>
      </w:r>
      <w:r w:rsidR="00A8302B">
        <w:rPr>
          <w:rFonts w:ascii="Times New Roman" w:hAnsi="Times New Roman"/>
          <w:sz w:val="24"/>
          <w:szCs w:val="24"/>
          <w:lang w:val="ro-RO"/>
        </w:rPr>
        <w:t xml:space="preserve">doar </w:t>
      </w:r>
      <w:r w:rsidRPr="00DF5C2D">
        <w:rPr>
          <w:rFonts w:ascii="Times New Roman" w:hAnsi="Times New Roman"/>
          <w:sz w:val="24"/>
          <w:szCs w:val="24"/>
          <w:lang w:val="ro-RO"/>
        </w:rPr>
        <w:t>compartimentul</w:t>
      </w:r>
      <w:r w:rsidRPr="00DF5C2D">
        <w:rPr>
          <w:rFonts w:ascii="Times New Roman" w:hAnsi="Times New Roman"/>
          <w:b/>
          <w:sz w:val="24"/>
          <w:szCs w:val="24"/>
          <w:lang w:val="ro-RO"/>
        </w:rPr>
        <w:t xml:space="preserve"> ”A”</w:t>
      </w:r>
      <w:r w:rsidR="00A8302B">
        <w:rPr>
          <w:rFonts w:ascii="Times New Roman" w:hAnsi="Times New Roman"/>
          <w:b/>
          <w:sz w:val="24"/>
          <w:szCs w:val="24"/>
          <w:lang w:val="ro-RO"/>
        </w:rPr>
        <w:t>,</w:t>
      </w:r>
      <w:r w:rsidRPr="00DF5C2D">
        <w:rPr>
          <w:rFonts w:ascii="Times New Roman" w:hAnsi="Times New Roman"/>
          <w:b/>
          <w:sz w:val="24"/>
          <w:szCs w:val="24"/>
          <w:lang w:val="ro-RO"/>
        </w:rPr>
        <w:t xml:space="preserve"> </w:t>
      </w:r>
      <w:r w:rsidRPr="00DF5C2D">
        <w:rPr>
          <w:rFonts w:ascii="Times New Roman" w:hAnsi="Times New Roman"/>
          <w:sz w:val="24"/>
          <w:szCs w:val="24"/>
          <w:lang w:val="ro-RO"/>
        </w:rPr>
        <w:t xml:space="preserve">în volum de 16 pagini, </w:t>
      </w:r>
      <w:r w:rsidR="00A8302B">
        <w:rPr>
          <w:rFonts w:ascii="Times New Roman" w:hAnsi="Times New Roman"/>
          <w:sz w:val="24"/>
          <w:szCs w:val="24"/>
          <w:lang w:val="ro-RO"/>
        </w:rPr>
        <w:t xml:space="preserve">şi </w:t>
      </w:r>
      <w:r w:rsidRPr="00DF5C2D">
        <w:rPr>
          <w:rFonts w:ascii="Times New Roman" w:hAnsi="Times New Roman"/>
          <w:sz w:val="24"/>
          <w:szCs w:val="24"/>
          <w:lang w:val="ro-RO"/>
        </w:rPr>
        <w:t xml:space="preserve">va fi completat pentru fiecare clădire publică în parte </w:t>
      </w:r>
      <w:r w:rsidR="000A7769" w:rsidRPr="000A7769">
        <w:rPr>
          <w:rFonts w:ascii="Times New Roman" w:hAnsi="Times New Roman"/>
          <w:i/>
          <w:sz w:val="24"/>
          <w:szCs w:val="24"/>
          <w:lang w:val="ro-RO"/>
        </w:rPr>
        <w:t>cu excep</w:t>
      </w:r>
      <w:r w:rsidR="002260D1" w:rsidRPr="00DF5C2D">
        <w:rPr>
          <w:rFonts w:ascii="Times New Roman" w:hAnsi="Times New Roman"/>
          <w:i/>
          <w:sz w:val="24"/>
          <w:szCs w:val="24"/>
          <w:lang w:val="ro-RO"/>
        </w:rPr>
        <w:t>ţ</w:t>
      </w:r>
      <w:r w:rsidR="000A7769" w:rsidRPr="000A7769">
        <w:rPr>
          <w:rFonts w:ascii="Times New Roman" w:hAnsi="Times New Roman"/>
          <w:i/>
          <w:sz w:val="24"/>
          <w:szCs w:val="24"/>
          <w:lang w:val="ro-RO"/>
        </w:rPr>
        <w:t>ia clădirii selectate la punctul 1</w:t>
      </w:r>
      <w:r w:rsidRPr="00DF5C2D">
        <w:rPr>
          <w:rFonts w:ascii="Times New Roman" w:hAnsi="Times New Roman"/>
          <w:sz w:val="24"/>
          <w:szCs w:val="24"/>
          <w:lang w:val="ro-RO"/>
        </w:rPr>
        <w:t>. În cazul complexului integru de clădiri</w:t>
      </w:r>
      <w:r w:rsidR="00FF0541" w:rsidRPr="00DF5C2D">
        <w:rPr>
          <w:rFonts w:ascii="Times New Roman" w:hAnsi="Times New Roman"/>
          <w:sz w:val="24"/>
          <w:szCs w:val="24"/>
          <w:lang w:val="ro-RO"/>
        </w:rPr>
        <w:t xml:space="preserve"> se completează câte un chestionar pentru fiecare clădire în parte </w:t>
      </w:r>
      <w:r w:rsidR="002260D1" w:rsidRPr="00DF5C2D">
        <w:rPr>
          <w:rFonts w:ascii="Times New Roman" w:hAnsi="Times New Roman"/>
          <w:sz w:val="24"/>
          <w:szCs w:val="24"/>
          <w:lang w:val="ro-RO"/>
        </w:rPr>
        <w:t>ş</w:t>
      </w:r>
      <w:r w:rsidR="00FF0541" w:rsidRPr="00DF5C2D">
        <w:rPr>
          <w:rFonts w:ascii="Times New Roman" w:hAnsi="Times New Roman"/>
          <w:sz w:val="24"/>
          <w:szCs w:val="24"/>
          <w:lang w:val="ro-RO"/>
        </w:rPr>
        <w:t>i un chestionar adi</w:t>
      </w:r>
      <w:r w:rsidR="002260D1" w:rsidRPr="00DF5C2D">
        <w:rPr>
          <w:rFonts w:ascii="Times New Roman" w:hAnsi="Times New Roman"/>
          <w:sz w:val="24"/>
          <w:szCs w:val="24"/>
          <w:lang w:val="ro-RO"/>
        </w:rPr>
        <w:t>ţ</w:t>
      </w:r>
      <w:r w:rsidR="00FF0541" w:rsidRPr="00DF5C2D">
        <w:rPr>
          <w:rFonts w:ascii="Times New Roman" w:hAnsi="Times New Roman"/>
          <w:sz w:val="24"/>
          <w:szCs w:val="24"/>
          <w:lang w:val="ro-RO"/>
        </w:rPr>
        <w:t>ional pentru întregul complex.</w:t>
      </w:r>
    </w:p>
    <w:p w:rsidR="00FF0541" w:rsidRPr="00DF5C2D" w:rsidRDefault="00FF0541" w:rsidP="00E0703B">
      <w:pPr>
        <w:pStyle w:val="ListParagraph"/>
        <w:jc w:val="both"/>
        <w:rPr>
          <w:rFonts w:ascii="Times New Roman" w:hAnsi="Times New Roman"/>
          <w:sz w:val="24"/>
          <w:szCs w:val="24"/>
          <w:u w:val="single"/>
          <w:lang w:val="ro-RO"/>
        </w:rPr>
      </w:pPr>
    </w:p>
    <w:p w:rsidR="00FF0541" w:rsidRPr="00DF5C2D" w:rsidRDefault="00FF0541" w:rsidP="00E0703B">
      <w:pPr>
        <w:jc w:val="both"/>
        <w:rPr>
          <w:rFonts w:ascii="Times New Roman" w:hAnsi="Times New Roman"/>
          <w:sz w:val="24"/>
          <w:szCs w:val="24"/>
          <w:u w:val="single"/>
          <w:lang w:val="ro-RO"/>
        </w:rPr>
      </w:pPr>
      <w:r w:rsidRPr="00DF5C2D">
        <w:rPr>
          <w:rFonts w:ascii="Times New Roman" w:hAnsi="Times New Roman"/>
          <w:sz w:val="24"/>
          <w:szCs w:val="24"/>
          <w:u w:val="single"/>
          <w:lang w:val="ro-RO"/>
        </w:rPr>
        <w:t xml:space="preserve">Ce se înţelege </w:t>
      </w:r>
      <w:r w:rsidR="00017BFF" w:rsidRPr="00DF5C2D">
        <w:rPr>
          <w:rFonts w:ascii="Times New Roman" w:hAnsi="Times New Roman"/>
          <w:sz w:val="24"/>
          <w:szCs w:val="24"/>
          <w:u w:val="single"/>
          <w:lang w:val="ro-RO"/>
        </w:rPr>
        <w:t xml:space="preserve">în chestionar </w:t>
      </w:r>
      <w:r w:rsidRPr="00DF5C2D">
        <w:rPr>
          <w:rFonts w:ascii="Times New Roman" w:hAnsi="Times New Roman"/>
          <w:sz w:val="24"/>
          <w:szCs w:val="24"/>
          <w:u w:val="single"/>
          <w:lang w:val="ro-RO"/>
        </w:rPr>
        <w:t xml:space="preserve">prin </w:t>
      </w:r>
      <w:r w:rsidRPr="00DF5C2D">
        <w:rPr>
          <w:rFonts w:ascii="Times New Roman" w:hAnsi="Times New Roman"/>
          <w:b/>
          <w:i/>
          <w:sz w:val="24"/>
          <w:szCs w:val="24"/>
          <w:u w:val="single"/>
          <w:lang w:val="ro-RO"/>
        </w:rPr>
        <w:t>"clădire publică"</w:t>
      </w:r>
      <w:r w:rsidRPr="00DF5C2D">
        <w:rPr>
          <w:rFonts w:ascii="Times New Roman" w:hAnsi="Times New Roman"/>
          <w:sz w:val="24"/>
          <w:szCs w:val="24"/>
          <w:u w:val="single"/>
          <w:lang w:val="ro-RO"/>
        </w:rPr>
        <w:t xml:space="preserve">: </w:t>
      </w:r>
    </w:p>
    <w:p w:rsidR="00FF0541" w:rsidRPr="00DF5C2D" w:rsidRDefault="00FF0541" w:rsidP="00E0703B">
      <w:pPr>
        <w:jc w:val="both"/>
        <w:rPr>
          <w:rFonts w:ascii="Times New Roman" w:hAnsi="Times New Roman"/>
          <w:sz w:val="24"/>
          <w:szCs w:val="24"/>
          <w:lang w:val="ro-RO"/>
        </w:rPr>
      </w:pPr>
      <w:r w:rsidRPr="00DF5C2D">
        <w:rPr>
          <w:rFonts w:ascii="Times New Roman" w:hAnsi="Times New Roman"/>
          <w:b/>
          <w:sz w:val="24"/>
          <w:szCs w:val="24"/>
          <w:lang w:val="ro-RO"/>
        </w:rPr>
        <w:t>O clădire publică este</w:t>
      </w:r>
      <w:r w:rsidRPr="00DF5C2D">
        <w:rPr>
          <w:rFonts w:ascii="Times New Roman" w:hAnsi="Times New Roman"/>
          <w:sz w:val="24"/>
          <w:szCs w:val="24"/>
          <w:lang w:val="ro-RO"/>
        </w:rPr>
        <w:t xml:space="preserve"> o clădire cu destina</w:t>
      </w:r>
      <w:r w:rsidR="002260D1" w:rsidRPr="00DF5C2D">
        <w:rPr>
          <w:rFonts w:ascii="Times New Roman" w:hAnsi="Times New Roman"/>
          <w:sz w:val="24"/>
          <w:szCs w:val="24"/>
          <w:lang w:val="ro-RO"/>
        </w:rPr>
        <w:t>ţ</w:t>
      </w:r>
      <w:r w:rsidRPr="00DF5C2D">
        <w:rPr>
          <w:rFonts w:ascii="Times New Roman" w:hAnsi="Times New Roman"/>
          <w:sz w:val="24"/>
          <w:szCs w:val="24"/>
          <w:lang w:val="ro-RO"/>
        </w:rPr>
        <w:t xml:space="preserve">ie publică care este gestionată / întreţinută de către o instituţie publică. </w:t>
      </w:r>
    </w:p>
    <w:p w:rsidR="00F57FB9" w:rsidRPr="00DF5C2D" w:rsidRDefault="000A7769" w:rsidP="00E0703B">
      <w:pPr>
        <w:jc w:val="both"/>
        <w:rPr>
          <w:rFonts w:ascii="Times New Roman" w:hAnsi="Times New Roman"/>
          <w:sz w:val="24"/>
          <w:szCs w:val="24"/>
          <w:u w:val="single"/>
          <w:lang w:val="ro-RO"/>
        </w:rPr>
      </w:pPr>
      <w:r w:rsidRPr="000A7769">
        <w:rPr>
          <w:rFonts w:ascii="Times New Roman" w:hAnsi="Times New Roman"/>
          <w:b/>
          <w:sz w:val="48"/>
          <w:szCs w:val="48"/>
          <w:lang w:val="ro-RO"/>
        </w:rPr>
        <w:t>!</w:t>
      </w:r>
      <w:r w:rsidRPr="000A7769">
        <w:rPr>
          <w:rFonts w:ascii="Times New Roman" w:hAnsi="Times New Roman"/>
          <w:sz w:val="24"/>
          <w:szCs w:val="24"/>
          <w:lang w:val="ro-RO"/>
        </w:rPr>
        <w:t xml:space="preserve"> </w:t>
      </w:r>
      <w:r w:rsidR="00017BFF">
        <w:rPr>
          <w:rFonts w:ascii="Times New Roman" w:hAnsi="Times New Roman"/>
          <w:sz w:val="24"/>
          <w:szCs w:val="24"/>
          <w:lang w:val="ro-RO"/>
        </w:rPr>
        <w:t xml:space="preserve">Pentru </w:t>
      </w:r>
      <w:r w:rsidR="00017BFF">
        <w:rPr>
          <w:rFonts w:ascii="Times New Roman" w:hAnsi="Times New Roman"/>
          <w:sz w:val="24"/>
          <w:szCs w:val="24"/>
          <w:u w:val="single"/>
          <w:lang w:val="ro-RO"/>
        </w:rPr>
        <w:t>o</w:t>
      </w:r>
      <w:r w:rsidR="00F57FB9" w:rsidRPr="00DF5C2D">
        <w:rPr>
          <w:rFonts w:ascii="Times New Roman" w:hAnsi="Times New Roman"/>
          <w:sz w:val="24"/>
          <w:szCs w:val="24"/>
          <w:u w:val="single"/>
          <w:lang w:val="ro-RO"/>
        </w:rPr>
        <w:t xml:space="preserve"> clădire publică </w:t>
      </w:r>
      <w:r w:rsidR="00017BFF">
        <w:rPr>
          <w:rFonts w:ascii="Times New Roman" w:hAnsi="Times New Roman"/>
          <w:sz w:val="24"/>
          <w:szCs w:val="24"/>
          <w:u w:val="single"/>
          <w:lang w:val="ro-RO"/>
        </w:rPr>
        <w:t xml:space="preserve">se </w:t>
      </w:r>
      <w:r w:rsidR="00F57FB9" w:rsidRPr="00DF5C2D">
        <w:rPr>
          <w:rFonts w:ascii="Times New Roman" w:hAnsi="Times New Roman"/>
          <w:b/>
          <w:sz w:val="24"/>
          <w:szCs w:val="24"/>
          <w:u w:val="single"/>
          <w:lang w:val="ro-RO"/>
        </w:rPr>
        <w:t xml:space="preserve">va </w:t>
      </w:r>
      <w:r w:rsidR="00017BFF">
        <w:rPr>
          <w:rFonts w:ascii="Times New Roman" w:hAnsi="Times New Roman"/>
          <w:b/>
          <w:sz w:val="24"/>
          <w:szCs w:val="24"/>
          <w:u w:val="single"/>
          <w:lang w:val="ro-RO"/>
        </w:rPr>
        <w:t>completa un C</w:t>
      </w:r>
      <w:r w:rsidR="00F57FB9" w:rsidRPr="00DF5C2D">
        <w:rPr>
          <w:rFonts w:ascii="Times New Roman" w:hAnsi="Times New Roman"/>
          <w:b/>
          <w:sz w:val="24"/>
          <w:szCs w:val="24"/>
          <w:u w:val="single"/>
          <w:lang w:val="ro-RO"/>
        </w:rPr>
        <w:t>hestiona</w:t>
      </w:r>
      <w:r w:rsidR="00017BFF">
        <w:rPr>
          <w:rFonts w:ascii="Times New Roman" w:hAnsi="Times New Roman"/>
          <w:b/>
          <w:sz w:val="24"/>
          <w:szCs w:val="24"/>
          <w:u w:val="single"/>
          <w:lang w:val="ro-RO"/>
        </w:rPr>
        <w:t>r</w:t>
      </w:r>
      <w:r w:rsidR="00F57FB9" w:rsidRPr="00DF5C2D">
        <w:rPr>
          <w:rFonts w:ascii="Times New Roman" w:hAnsi="Times New Roman"/>
          <w:sz w:val="24"/>
          <w:szCs w:val="24"/>
          <w:u w:val="single"/>
          <w:lang w:val="ro-RO"/>
        </w:rPr>
        <w:t xml:space="preserve"> dacă:</w:t>
      </w:r>
    </w:p>
    <w:p w:rsidR="00FF0541" w:rsidRPr="00DF5C2D" w:rsidRDefault="00FF0541" w:rsidP="00E0703B">
      <w:pPr>
        <w:jc w:val="both"/>
        <w:rPr>
          <w:rFonts w:ascii="Times New Roman" w:hAnsi="Times New Roman"/>
          <w:b/>
          <w:sz w:val="24"/>
          <w:szCs w:val="24"/>
          <w:vertAlign w:val="superscript"/>
          <w:lang w:val="ro-RO"/>
        </w:rPr>
      </w:pPr>
      <w:r w:rsidRPr="00DF5C2D">
        <w:rPr>
          <w:rFonts w:ascii="Times New Roman" w:hAnsi="Times New Roman"/>
          <w:b/>
          <w:sz w:val="24"/>
          <w:szCs w:val="24"/>
          <w:lang w:val="ro-RO"/>
        </w:rPr>
        <w:t xml:space="preserve">Clădirea </w:t>
      </w:r>
      <w:r w:rsidR="00017BFF">
        <w:rPr>
          <w:rFonts w:ascii="Times New Roman" w:hAnsi="Times New Roman"/>
          <w:b/>
          <w:sz w:val="24"/>
          <w:szCs w:val="24"/>
          <w:lang w:val="ro-RO"/>
        </w:rPr>
        <w:t xml:space="preserve">are </w:t>
      </w:r>
      <w:r w:rsidRPr="00DF5C2D">
        <w:rPr>
          <w:rFonts w:ascii="Times New Roman" w:hAnsi="Times New Roman"/>
          <w:b/>
          <w:sz w:val="24"/>
          <w:szCs w:val="24"/>
          <w:lang w:val="ro-RO"/>
        </w:rPr>
        <w:t xml:space="preserve">o suprafaţă totală </w:t>
      </w:r>
      <w:r w:rsidR="00017BFF">
        <w:rPr>
          <w:rFonts w:ascii="Times New Roman" w:hAnsi="Times New Roman"/>
          <w:b/>
          <w:sz w:val="24"/>
          <w:szCs w:val="24"/>
          <w:lang w:val="ro-RO"/>
        </w:rPr>
        <w:t xml:space="preserve">de podea încălzită </w:t>
      </w:r>
      <w:r w:rsidRPr="00DF5C2D">
        <w:rPr>
          <w:rFonts w:ascii="Times New Roman" w:hAnsi="Times New Roman"/>
          <w:b/>
          <w:sz w:val="24"/>
          <w:szCs w:val="24"/>
          <w:lang w:val="ro-RO"/>
        </w:rPr>
        <w:t>egală sau mai mare de 100 m</w:t>
      </w:r>
      <w:r w:rsidRPr="00DF5C2D">
        <w:rPr>
          <w:rFonts w:ascii="Times New Roman" w:hAnsi="Times New Roman"/>
          <w:b/>
          <w:sz w:val="24"/>
          <w:szCs w:val="24"/>
          <w:vertAlign w:val="superscript"/>
          <w:lang w:val="ro-RO"/>
        </w:rPr>
        <w:t>2</w:t>
      </w:r>
    </w:p>
    <w:p w:rsidR="00FF0541" w:rsidRPr="00DF5C2D" w:rsidRDefault="00FF0541" w:rsidP="00E0703B">
      <w:pPr>
        <w:jc w:val="both"/>
        <w:rPr>
          <w:rFonts w:ascii="Times New Roman" w:hAnsi="Times New Roman"/>
          <w:sz w:val="24"/>
          <w:szCs w:val="24"/>
          <w:lang w:val="ro-RO"/>
        </w:rPr>
      </w:pPr>
      <w:r w:rsidRPr="00DF5C2D">
        <w:rPr>
          <w:rFonts w:ascii="Times New Roman" w:hAnsi="Times New Roman"/>
          <w:sz w:val="24"/>
          <w:szCs w:val="24"/>
          <w:lang w:val="ro-RO"/>
        </w:rPr>
        <w:t>Clădirea nu este utilizată în scopuri loca</w:t>
      </w:r>
      <w:r w:rsidR="00916FD7" w:rsidRPr="00DF5C2D">
        <w:rPr>
          <w:rFonts w:ascii="Times New Roman" w:hAnsi="Times New Roman"/>
          <w:sz w:val="24"/>
          <w:szCs w:val="24"/>
          <w:lang w:val="ro-RO"/>
        </w:rPr>
        <w:t xml:space="preserve">tive </w:t>
      </w:r>
      <w:r w:rsidR="002260D1" w:rsidRPr="00DF5C2D">
        <w:rPr>
          <w:rFonts w:ascii="Times New Roman" w:hAnsi="Times New Roman"/>
          <w:b/>
          <w:sz w:val="24"/>
          <w:szCs w:val="24"/>
          <w:lang w:val="ro-RO"/>
        </w:rPr>
        <w:t>ş</w:t>
      </w:r>
      <w:r w:rsidR="00916FD7" w:rsidRPr="00DF5C2D">
        <w:rPr>
          <w:rFonts w:ascii="Times New Roman" w:hAnsi="Times New Roman"/>
          <w:b/>
          <w:sz w:val="24"/>
          <w:szCs w:val="24"/>
          <w:lang w:val="ro-RO"/>
        </w:rPr>
        <w:t xml:space="preserve">i nu </w:t>
      </w:r>
      <w:r w:rsidR="00424104" w:rsidRPr="00DF5C2D">
        <w:rPr>
          <w:rFonts w:ascii="Times New Roman" w:hAnsi="Times New Roman"/>
          <w:b/>
          <w:sz w:val="24"/>
          <w:szCs w:val="24"/>
          <w:lang w:val="ro-RO"/>
        </w:rPr>
        <w:t>este</w:t>
      </w:r>
      <w:r w:rsidR="00916FD7" w:rsidRPr="00DF5C2D">
        <w:rPr>
          <w:rFonts w:ascii="Times New Roman" w:hAnsi="Times New Roman"/>
          <w:b/>
          <w:sz w:val="24"/>
          <w:szCs w:val="24"/>
          <w:lang w:val="ro-RO"/>
        </w:rPr>
        <w:t xml:space="preserve"> parte a unui complex integru</w:t>
      </w:r>
      <w:r w:rsidR="00424104" w:rsidRPr="00DF5C2D">
        <w:rPr>
          <w:rFonts w:ascii="Times New Roman" w:hAnsi="Times New Roman"/>
          <w:b/>
          <w:sz w:val="24"/>
          <w:szCs w:val="24"/>
          <w:lang w:val="ro-RO"/>
        </w:rPr>
        <w:t>.</w:t>
      </w:r>
    </w:p>
    <w:p w:rsidR="00FF0541" w:rsidRPr="00DF5C2D" w:rsidRDefault="00FF0541" w:rsidP="00E0703B">
      <w:pPr>
        <w:jc w:val="both"/>
        <w:rPr>
          <w:rFonts w:ascii="Times New Roman" w:hAnsi="Times New Roman"/>
          <w:b/>
          <w:sz w:val="24"/>
          <w:szCs w:val="24"/>
          <w:lang w:val="ro-RO"/>
        </w:rPr>
      </w:pPr>
      <w:r w:rsidRPr="00DF5C2D">
        <w:rPr>
          <w:rFonts w:ascii="Times New Roman" w:hAnsi="Times New Roman"/>
          <w:b/>
          <w:sz w:val="24"/>
          <w:szCs w:val="24"/>
          <w:lang w:val="ro-RO"/>
        </w:rPr>
        <w:t>Notă: Clădirile multietajate unde locuiesc mai multe familii</w:t>
      </w:r>
      <w:r w:rsidR="00424104" w:rsidRPr="00DF5C2D">
        <w:rPr>
          <w:rFonts w:ascii="Times New Roman" w:hAnsi="Times New Roman"/>
          <w:b/>
          <w:sz w:val="24"/>
          <w:szCs w:val="24"/>
          <w:lang w:val="ro-RO"/>
        </w:rPr>
        <w:t xml:space="preserve"> sau persoane</w:t>
      </w:r>
      <w:r w:rsidRPr="00DF5C2D">
        <w:rPr>
          <w:rFonts w:ascii="Times New Roman" w:hAnsi="Times New Roman"/>
          <w:b/>
          <w:sz w:val="24"/>
          <w:szCs w:val="24"/>
          <w:lang w:val="ro-RO"/>
        </w:rPr>
        <w:t xml:space="preserve">, aflate în proprietatea unei instituţii publice, </w:t>
      </w:r>
      <w:r w:rsidR="002260D1" w:rsidRPr="00DF5C2D">
        <w:rPr>
          <w:rFonts w:ascii="Times New Roman" w:hAnsi="Times New Roman"/>
          <w:b/>
          <w:sz w:val="24"/>
          <w:szCs w:val="24"/>
          <w:lang w:val="ro-RO"/>
        </w:rPr>
        <w:t>ş</w:t>
      </w:r>
      <w:r w:rsidR="00F57FB9" w:rsidRPr="00DF5C2D">
        <w:rPr>
          <w:rFonts w:ascii="Times New Roman" w:hAnsi="Times New Roman"/>
          <w:b/>
          <w:sz w:val="24"/>
          <w:szCs w:val="24"/>
          <w:lang w:val="ro-RO"/>
        </w:rPr>
        <w:t xml:space="preserve">i nu sunt parte a unui complex integru, </w:t>
      </w:r>
      <w:r w:rsidRPr="00DF5C2D">
        <w:rPr>
          <w:rFonts w:ascii="Times New Roman" w:hAnsi="Times New Roman"/>
          <w:b/>
          <w:sz w:val="24"/>
          <w:szCs w:val="24"/>
          <w:lang w:val="ro-RO"/>
        </w:rPr>
        <w:t xml:space="preserve">nu </w:t>
      </w:r>
      <w:r w:rsidR="00F57FB9" w:rsidRPr="00DF5C2D">
        <w:rPr>
          <w:rFonts w:ascii="Times New Roman" w:hAnsi="Times New Roman"/>
          <w:b/>
          <w:sz w:val="24"/>
          <w:szCs w:val="24"/>
          <w:lang w:val="ro-RO"/>
        </w:rPr>
        <w:t xml:space="preserve">sunt </w:t>
      </w:r>
      <w:r w:rsidRPr="00DF5C2D">
        <w:rPr>
          <w:rFonts w:ascii="Times New Roman" w:hAnsi="Times New Roman"/>
          <w:b/>
          <w:sz w:val="24"/>
          <w:szCs w:val="24"/>
          <w:lang w:val="ro-RO"/>
        </w:rPr>
        <w:t xml:space="preserve">obiectul acestui chestionar. </w:t>
      </w:r>
    </w:p>
    <w:p w:rsidR="009132D1" w:rsidRPr="00DF5C2D" w:rsidRDefault="009132D1" w:rsidP="009132D1">
      <w:pPr>
        <w:jc w:val="both"/>
        <w:rPr>
          <w:rFonts w:ascii="Times New Roman" w:hAnsi="Times New Roman"/>
          <w:sz w:val="24"/>
          <w:szCs w:val="24"/>
          <w:u w:val="single"/>
          <w:lang w:val="ro-RO"/>
        </w:rPr>
      </w:pPr>
      <w:r w:rsidRPr="00DF5C2D">
        <w:rPr>
          <w:rFonts w:ascii="Times New Roman" w:hAnsi="Times New Roman"/>
          <w:sz w:val="24"/>
          <w:szCs w:val="24"/>
          <w:u w:val="single"/>
          <w:lang w:val="ro-RO"/>
        </w:rPr>
        <w:t>Ce se înţelege</w:t>
      </w:r>
      <w:r w:rsidR="00017BFF">
        <w:rPr>
          <w:rFonts w:ascii="Times New Roman" w:hAnsi="Times New Roman"/>
          <w:sz w:val="24"/>
          <w:szCs w:val="24"/>
          <w:u w:val="single"/>
          <w:lang w:val="ro-RO"/>
        </w:rPr>
        <w:t xml:space="preserve"> </w:t>
      </w:r>
      <w:r w:rsidR="00017BFF" w:rsidRPr="00DF5C2D">
        <w:rPr>
          <w:rFonts w:ascii="Times New Roman" w:hAnsi="Times New Roman"/>
          <w:sz w:val="24"/>
          <w:szCs w:val="24"/>
          <w:u w:val="single"/>
          <w:lang w:val="ro-RO"/>
        </w:rPr>
        <w:t>în chestionar</w:t>
      </w:r>
      <w:r w:rsidRPr="00DF5C2D">
        <w:rPr>
          <w:rFonts w:ascii="Times New Roman" w:hAnsi="Times New Roman"/>
          <w:sz w:val="24"/>
          <w:szCs w:val="24"/>
          <w:u w:val="single"/>
          <w:lang w:val="ro-RO"/>
        </w:rPr>
        <w:t xml:space="preserve"> prin </w:t>
      </w:r>
      <w:r w:rsidRPr="00DF5C2D">
        <w:rPr>
          <w:rFonts w:ascii="Times New Roman" w:hAnsi="Times New Roman"/>
          <w:b/>
          <w:i/>
          <w:sz w:val="24"/>
          <w:szCs w:val="24"/>
          <w:u w:val="single"/>
          <w:lang w:val="ro-RO"/>
        </w:rPr>
        <w:t>"complex integru de clădiri"</w:t>
      </w:r>
      <w:r w:rsidRPr="00DF5C2D">
        <w:rPr>
          <w:rFonts w:ascii="Times New Roman" w:hAnsi="Times New Roman"/>
          <w:sz w:val="24"/>
          <w:szCs w:val="24"/>
          <w:u w:val="single"/>
          <w:lang w:val="ro-RO"/>
        </w:rPr>
        <w:t>:</w:t>
      </w:r>
    </w:p>
    <w:p w:rsidR="009132D1" w:rsidRPr="00DF5C2D" w:rsidRDefault="009132D1" w:rsidP="009132D1">
      <w:pPr>
        <w:jc w:val="both"/>
        <w:rPr>
          <w:rFonts w:ascii="Times New Roman" w:hAnsi="Times New Roman"/>
          <w:sz w:val="24"/>
          <w:szCs w:val="24"/>
          <w:lang w:val="ro-RO"/>
        </w:rPr>
      </w:pPr>
      <w:r w:rsidRPr="00DF5C2D">
        <w:rPr>
          <w:rFonts w:ascii="Times New Roman" w:hAnsi="Times New Roman"/>
          <w:sz w:val="24"/>
          <w:szCs w:val="24"/>
          <w:lang w:val="ro-RO"/>
        </w:rPr>
        <w:t>Două sau mai multe clădiri care sunt conectate la aceea</w:t>
      </w:r>
      <w:r w:rsidR="002260D1" w:rsidRPr="00DF5C2D">
        <w:rPr>
          <w:rFonts w:ascii="Times New Roman" w:hAnsi="Times New Roman"/>
          <w:sz w:val="24"/>
          <w:szCs w:val="24"/>
          <w:lang w:val="ro-RO"/>
        </w:rPr>
        <w:t>ş</w:t>
      </w:r>
      <w:r w:rsidRPr="00DF5C2D">
        <w:rPr>
          <w:rFonts w:ascii="Times New Roman" w:hAnsi="Times New Roman"/>
          <w:sz w:val="24"/>
          <w:szCs w:val="24"/>
          <w:lang w:val="ro-RO"/>
        </w:rPr>
        <w:t>i re</w:t>
      </w:r>
      <w:r w:rsidR="002260D1" w:rsidRPr="00DF5C2D">
        <w:rPr>
          <w:rFonts w:ascii="Times New Roman" w:hAnsi="Times New Roman"/>
          <w:sz w:val="24"/>
          <w:szCs w:val="24"/>
          <w:lang w:val="ro-RO"/>
        </w:rPr>
        <w:t>ţ</w:t>
      </w:r>
      <w:r w:rsidRPr="00DF5C2D">
        <w:rPr>
          <w:rFonts w:ascii="Times New Roman" w:hAnsi="Times New Roman"/>
          <w:sz w:val="24"/>
          <w:szCs w:val="24"/>
          <w:lang w:val="ro-RO"/>
        </w:rPr>
        <w:t xml:space="preserve">ea de infrastructură edilitară sau au un nod </w:t>
      </w:r>
      <w:r w:rsidR="00017BFF" w:rsidRPr="00DF5C2D">
        <w:rPr>
          <w:rFonts w:ascii="Times New Roman" w:hAnsi="Times New Roman"/>
          <w:sz w:val="24"/>
          <w:szCs w:val="24"/>
          <w:lang w:val="ro-RO"/>
        </w:rPr>
        <w:t xml:space="preserve">comun </w:t>
      </w:r>
      <w:r w:rsidRPr="00DF5C2D">
        <w:rPr>
          <w:rFonts w:ascii="Times New Roman" w:hAnsi="Times New Roman"/>
          <w:sz w:val="24"/>
          <w:szCs w:val="24"/>
          <w:lang w:val="ro-RO"/>
        </w:rPr>
        <w:t>de eviden</w:t>
      </w:r>
      <w:r w:rsidR="002260D1" w:rsidRPr="00DF5C2D">
        <w:rPr>
          <w:rFonts w:ascii="Times New Roman" w:hAnsi="Times New Roman"/>
          <w:sz w:val="24"/>
          <w:szCs w:val="24"/>
          <w:lang w:val="ro-RO"/>
        </w:rPr>
        <w:t>ţ</w:t>
      </w:r>
      <w:r w:rsidRPr="00DF5C2D">
        <w:rPr>
          <w:rFonts w:ascii="Times New Roman" w:hAnsi="Times New Roman"/>
          <w:sz w:val="24"/>
          <w:szCs w:val="24"/>
          <w:lang w:val="ro-RO"/>
        </w:rPr>
        <w:t xml:space="preserve">ă a consumurilor. </w:t>
      </w:r>
    </w:p>
    <w:p w:rsidR="000C754A" w:rsidRDefault="00DF5C2D" w:rsidP="00BA0540">
      <w:pPr>
        <w:spacing w:after="0" w:line="240" w:lineRule="auto"/>
        <w:jc w:val="both"/>
        <w:rPr>
          <w:rFonts w:ascii="Times New Roman" w:hAnsi="Times New Roman"/>
          <w:b/>
          <w:i/>
          <w:sz w:val="24"/>
          <w:szCs w:val="24"/>
          <w:u w:val="single"/>
          <w:lang w:val="ro-RO"/>
        </w:rPr>
      </w:pPr>
      <w:r w:rsidRPr="00DF5C2D">
        <w:rPr>
          <w:rFonts w:ascii="Times New Roman" w:hAnsi="Times New Roman"/>
          <w:b/>
          <w:sz w:val="48"/>
          <w:szCs w:val="48"/>
          <w:lang w:val="ro-RO"/>
        </w:rPr>
        <w:t>!</w:t>
      </w:r>
      <w:r w:rsidRPr="00DF5C2D">
        <w:rPr>
          <w:rFonts w:ascii="Times New Roman" w:hAnsi="Times New Roman"/>
          <w:sz w:val="24"/>
          <w:szCs w:val="24"/>
          <w:lang w:val="ro-RO"/>
        </w:rPr>
        <w:t xml:space="preserve"> </w:t>
      </w:r>
      <w:r w:rsidR="009132D1" w:rsidRPr="00DF5C2D">
        <w:rPr>
          <w:rFonts w:ascii="Times New Roman" w:hAnsi="Times New Roman"/>
          <w:sz w:val="24"/>
          <w:szCs w:val="24"/>
          <w:lang w:val="ro-RO"/>
        </w:rPr>
        <w:t xml:space="preserve">Punctele din chestionar ce urmează a fi completate pentru </w:t>
      </w:r>
      <w:r w:rsidR="009132D1" w:rsidRPr="00DF5C2D">
        <w:rPr>
          <w:rFonts w:ascii="Times New Roman" w:hAnsi="Times New Roman"/>
          <w:b/>
          <w:i/>
          <w:sz w:val="24"/>
          <w:szCs w:val="24"/>
          <w:u w:val="single"/>
          <w:lang w:val="ro-RO"/>
        </w:rPr>
        <w:t>"complex integru de clădiri"</w:t>
      </w:r>
    </w:p>
    <w:p w:rsidR="009132D1" w:rsidRDefault="000C754A" w:rsidP="00BA0540">
      <w:pPr>
        <w:spacing w:after="0" w:line="240" w:lineRule="auto"/>
        <w:jc w:val="both"/>
        <w:rPr>
          <w:rFonts w:ascii="Times New Roman" w:hAnsi="Times New Roman"/>
          <w:b/>
          <w:i/>
          <w:sz w:val="24"/>
          <w:szCs w:val="24"/>
          <w:u w:val="single"/>
          <w:lang w:val="ro-RO"/>
        </w:rPr>
      </w:pPr>
      <w:r>
        <w:rPr>
          <w:rFonts w:ascii="Times New Roman" w:hAnsi="Times New Roman"/>
          <w:b/>
          <w:i/>
          <w:sz w:val="24"/>
          <w:szCs w:val="24"/>
          <w:u w:val="single"/>
          <w:lang w:val="ro-RO"/>
        </w:rPr>
        <w:t>(Atenţie! În Chestionar, începând cu p.15, numerotaţia este deplasată cu o unitate, astfel veţi considera p.15 inexistent)</w:t>
      </w:r>
      <w:r w:rsidR="009132D1" w:rsidRPr="00DF5C2D">
        <w:rPr>
          <w:rFonts w:ascii="Times New Roman" w:hAnsi="Times New Roman"/>
          <w:b/>
          <w:i/>
          <w:sz w:val="24"/>
          <w:szCs w:val="24"/>
          <w:u w:val="single"/>
          <w:lang w:val="ro-RO"/>
        </w:rPr>
        <w:t>:</w:t>
      </w:r>
    </w:p>
    <w:p w:rsidR="00BA0540" w:rsidRPr="00DF5C2D" w:rsidRDefault="00BA0540" w:rsidP="00BA0540">
      <w:pPr>
        <w:spacing w:after="0" w:line="240" w:lineRule="auto"/>
        <w:jc w:val="both"/>
        <w:rPr>
          <w:rFonts w:ascii="Times New Roman" w:hAnsi="Times New Roman"/>
          <w:b/>
          <w:i/>
          <w:sz w:val="24"/>
          <w:szCs w:val="24"/>
          <w:u w:val="single"/>
          <w:lang w:val="ro-RO"/>
        </w:rPr>
      </w:pPr>
    </w:p>
    <w:p w:rsidR="009132D1" w:rsidRPr="00DF5C2D" w:rsidRDefault="00F56968" w:rsidP="00BA0540">
      <w:pPr>
        <w:spacing w:after="120" w:line="240" w:lineRule="auto"/>
        <w:jc w:val="both"/>
        <w:rPr>
          <w:rFonts w:ascii="Times New Roman" w:hAnsi="Times New Roman"/>
          <w:sz w:val="24"/>
          <w:szCs w:val="24"/>
          <w:lang w:val="ro-RO"/>
        </w:rPr>
      </w:pPr>
      <w:r>
        <w:rPr>
          <w:rFonts w:ascii="Times New Roman" w:hAnsi="Times New Roman"/>
          <w:b/>
          <w:sz w:val="24"/>
          <w:szCs w:val="24"/>
          <w:lang w:val="ro-RO"/>
        </w:rPr>
        <w:t>P</w:t>
      </w:r>
      <w:r w:rsidR="009132D1" w:rsidRPr="00DF5C2D">
        <w:rPr>
          <w:rFonts w:ascii="Times New Roman" w:hAnsi="Times New Roman"/>
          <w:b/>
          <w:sz w:val="24"/>
          <w:szCs w:val="24"/>
          <w:lang w:val="ro-RO"/>
        </w:rPr>
        <w:t>. 1</w:t>
      </w:r>
      <w:r w:rsidR="009132D1" w:rsidRPr="00DF5C2D">
        <w:rPr>
          <w:rFonts w:ascii="Times New Roman" w:hAnsi="Times New Roman"/>
          <w:sz w:val="24"/>
          <w:szCs w:val="24"/>
          <w:lang w:val="ro-RO"/>
        </w:rPr>
        <w:t xml:space="preserve"> Adresa clădirii</w:t>
      </w:r>
    </w:p>
    <w:p w:rsidR="009132D1" w:rsidRPr="00DF5C2D" w:rsidRDefault="00F56968" w:rsidP="00BA0540">
      <w:pPr>
        <w:spacing w:after="120" w:line="240" w:lineRule="auto"/>
        <w:jc w:val="both"/>
        <w:rPr>
          <w:rFonts w:ascii="Times New Roman" w:hAnsi="Times New Roman"/>
          <w:sz w:val="24"/>
          <w:szCs w:val="24"/>
          <w:lang w:val="ro-RO"/>
        </w:rPr>
      </w:pPr>
      <w:r>
        <w:rPr>
          <w:rFonts w:ascii="Times New Roman" w:hAnsi="Times New Roman"/>
          <w:b/>
          <w:sz w:val="24"/>
          <w:szCs w:val="24"/>
          <w:lang w:val="ro-RO"/>
        </w:rPr>
        <w:t>P</w:t>
      </w:r>
      <w:r w:rsidR="009132D1" w:rsidRPr="00DF5C2D">
        <w:rPr>
          <w:rFonts w:ascii="Times New Roman" w:hAnsi="Times New Roman"/>
          <w:b/>
          <w:sz w:val="24"/>
          <w:szCs w:val="24"/>
          <w:lang w:val="ro-RO"/>
        </w:rPr>
        <w:t xml:space="preserve">. </w:t>
      </w:r>
      <w:r w:rsidR="00A7492E" w:rsidRPr="00DF5C2D">
        <w:rPr>
          <w:rFonts w:ascii="Times New Roman" w:hAnsi="Times New Roman"/>
          <w:b/>
          <w:sz w:val="24"/>
          <w:szCs w:val="24"/>
          <w:lang w:val="ro-RO"/>
        </w:rPr>
        <w:t>1</w:t>
      </w:r>
      <w:r w:rsidR="00A7492E">
        <w:rPr>
          <w:rFonts w:ascii="Times New Roman" w:hAnsi="Times New Roman"/>
          <w:b/>
          <w:sz w:val="24"/>
          <w:szCs w:val="24"/>
          <w:lang w:val="ro-RO"/>
        </w:rPr>
        <w:t>6</w:t>
      </w:r>
      <w:r w:rsidR="009132D1" w:rsidRPr="00DF5C2D">
        <w:rPr>
          <w:rFonts w:ascii="Times New Roman" w:hAnsi="Times New Roman"/>
          <w:b/>
          <w:sz w:val="24"/>
          <w:szCs w:val="24"/>
          <w:lang w:val="ro-RO"/>
        </w:rPr>
        <w:t>.2</w:t>
      </w:r>
      <w:r w:rsidR="009132D1" w:rsidRPr="00DF5C2D">
        <w:rPr>
          <w:rFonts w:ascii="Times New Roman" w:hAnsi="Times New Roman"/>
          <w:sz w:val="24"/>
          <w:szCs w:val="24"/>
          <w:lang w:val="ro-RO"/>
        </w:rPr>
        <w:t>Sistem de încălzire centralizat (termoficare la distan</w:t>
      </w:r>
      <w:r w:rsidR="002260D1" w:rsidRPr="00DF5C2D">
        <w:rPr>
          <w:rFonts w:ascii="Times New Roman" w:hAnsi="Times New Roman"/>
          <w:sz w:val="24"/>
          <w:szCs w:val="24"/>
          <w:lang w:val="ro-RO"/>
        </w:rPr>
        <w:t>ţ</w:t>
      </w:r>
      <w:r w:rsidR="009132D1" w:rsidRPr="00DF5C2D">
        <w:rPr>
          <w:rFonts w:ascii="Times New Roman" w:hAnsi="Times New Roman"/>
          <w:sz w:val="24"/>
          <w:szCs w:val="24"/>
          <w:lang w:val="ro-RO"/>
        </w:rPr>
        <w:t>ă)</w:t>
      </w:r>
    </w:p>
    <w:p w:rsidR="005E528D" w:rsidRPr="00DF5C2D" w:rsidRDefault="00F56968" w:rsidP="00BA0540">
      <w:pPr>
        <w:tabs>
          <w:tab w:val="left" w:pos="284"/>
        </w:tabs>
        <w:spacing w:after="120" w:line="240" w:lineRule="auto"/>
        <w:rPr>
          <w:rFonts w:ascii="Times New Roman" w:hAnsi="Times New Roman"/>
          <w:sz w:val="24"/>
          <w:szCs w:val="24"/>
          <w:lang w:val="ro-RO"/>
        </w:rPr>
      </w:pPr>
      <w:r>
        <w:rPr>
          <w:rFonts w:ascii="Times New Roman" w:hAnsi="Times New Roman"/>
          <w:b/>
          <w:sz w:val="24"/>
          <w:szCs w:val="24"/>
          <w:lang w:val="ro-RO"/>
        </w:rPr>
        <w:t>P</w:t>
      </w:r>
      <w:r w:rsidR="005E528D" w:rsidRPr="00DF5C2D">
        <w:rPr>
          <w:rFonts w:ascii="Times New Roman" w:hAnsi="Times New Roman"/>
          <w:b/>
          <w:sz w:val="24"/>
          <w:szCs w:val="24"/>
          <w:lang w:val="ro-RO"/>
        </w:rPr>
        <w:t xml:space="preserve">. </w:t>
      </w:r>
      <w:r w:rsidR="00A7492E" w:rsidRPr="00DF5C2D">
        <w:rPr>
          <w:rFonts w:ascii="Times New Roman" w:hAnsi="Times New Roman"/>
          <w:b/>
          <w:sz w:val="24"/>
          <w:szCs w:val="24"/>
          <w:lang w:val="ro-RO"/>
        </w:rPr>
        <w:t>1</w:t>
      </w:r>
      <w:r w:rsidR="00A7492E">
        <w:rPr>
          <w:rFonts w:ascii="Times New Roman" w:hAnsi="Times New Roman"/>
          <w:b/>
          <w:sz w:val="24"/>
          <w:szCs w:val="24"/>
          <w:lang w:val="ro-RO"/>
        </w:rPr>
        <w:t>6</w:t>
      </w:r>
      <w:r w:rsidR="005E528D" w:rsidRPr="00DF5C2D">
        <w:rPr>
          <w:rFonts w:ascii="Times New Roman" w:hAnsi="Times New Roman"/>
          <w:b/>
          <w:sz w:val="24"/>
          <w:szCs w:val="24"/>
          <w:lang w:val="ro-RO"/>
        </w:rPr>
        <w:t xml:space="preserve">.4  </w:t>
      </w:r>
      <w:r w:rsidR="005E528D" w:rsidRPr="00DF5C2D">
        <w:rPr>
          <w:rFonts w:ascii="Times New Roman" w:hAnsi="Times New Roman"/>
          <w:sz w:val="24"/>
          <w:szCs w:val="24"/>
          <w:lang w:val="ro-RO"/>
        </w:rPr>
        <w:t>Re</w:t>
      </w:r>
      <w:r w:rsidR="002260D1" w:rsidRPr="00DF5C2D">
        <w:rPr>
          <w:rFonts w:ascii="Times New Roman" w:hAnsi="Times New Roman"/>
          <w:sz w:val="24"/>
          <w:szCs w:val="24"/>
          <w:lang w:val="ro-RO"/>
        </w:rPr>
        <w:t>ţ</w:t>
      </w:r>
      <w:r w:rsidR="005E528D" w:rsidRPr="00DF5C2D">
        <w:rPr>
          <w:rFonts w:ascii="Times New Roman" w:hAnsi="Times New Roman"/>
          <w:sz w:val="24"/>
          <w:szCs w:val="24"/>
          <w:lang w:val="ro-RO"/>
        </w:rPr>
        <w:t xml:space="preserve">ele termice exterioare în cazul unei centrale termice pentru un complex de clădiri integru </w:t>
      </w:r>
      <w:r w:rsidR="002260D1" w:rsidRPr="00DF5C2D">
        <w:rPr>
          <w:rFonts w:ascii="Times New Roman" w:hAnsi="Times New Roman"/>
          <w:sz w:val="24"/>
          <w:szCs w:val="24"/>
          <w:lang w:val="ro-RO"/>
        </w:rPr>
        <w:t>ş</w:t>
      </w:r>
      <w:r w:rsidR="005E528D" w:rsidRPr="00DF5C2D">
        <w:rPr>
          <w:rFonts w:ascii="Times New Roman" w:hAnsi="Times New Roman"/>
          <w:sz w:val="24"/>
          <w:szCs w:val="24"/>
          <w:lang w:val="ro-RO"/>
        </w:rPr>
        <w:t>i sistem mixt.</w:t>
      </w:r>
    </w:p>
    <w:p w:rsidR="005E528D" w:rsidRPr="00DF5C2D" w:rsidRDefault="00F56968" w:rsidP="00BA0540">
      <w:pPr>
        <w:tabs>
          <w:tab w:val="left" w:pos="284"/>
        </w:tabs>
        <w:spacing w:after="120" w:line="240" w:lineRule="auto"/>
        <w:rPr>
          <w:rFonts w:ascii="Times New Roman" w:hAnsi="Times New Roman"/>
          <w:b/>
          <w:sz w:val="24"/>
          <w:szCs w:val="24"/>
          <w:lang w:val="ro-RO"/>
        </w:rPr>
      </w:pPr>
      <w:r>
        <w:rPr>
          <w:rFonts w:ascii="Times New Roman" w:hAnsi="Times New Roman"/>
          <w:b/>
          <w:sz w:val="24"/>
          <w:szCs w:val="24"/>
          <w:lang w:val="ro-RO"/>
        </w:rPr>
        <w:t>P</w:t>
      </w:r>
      <w:r w:rsidR="005E528D" w:rsidRPr="00DF5C2D">
        <w:rPr>
          <w:rFonts w:ascii="Times New Roman" w:hAnsi="Times New Roman"/>
          <w:b/>
          <w:sz w:val="24"/>
          <w:szCs w:val="24"/>
          <w:lang w:val="ro-RO"/>
        </w:rPr>
        <w:t>. 1</w:t>
      </w:r>
      <w:r w:rsidR="00A7492E">
        <w:rPr>
          <w:rFonts w:ascii="Times New Roman" w:hAnsi="Times New Roman"/>
          <w:b/>
          <w:sz w:val="24"/>
          <w:szCs w:val="24"/>
          <w:lang w:val="ro-RO"/>
        </w:rPr>
        <w:t xml:space="preserve">7 </w:t>
      </w:r>
      <w:r w:rsidR="005E528D" w:rsidRPr="00DF5C2D">
        <w:rPr>
          <w:rFonts w:ascii="Times New Roman" w:hAnsi="Times New Roman"/>
          <w:sz w:val="24"/>
          <w:szCs w:val="24"/>
          <w:lang w:val="ro-RO"/>
        </w:rPr>
        <w:t>Indicaţi dacă aveţi apă caldă;</w:t>
      </w:r>
    </w:p>
    <w:p w:rsidR="005E528D" w:rsidRPr="00DF5C2D" w:rsidRDefault="00F56968" w:rsidP="00BA0540">
      <w:pPr>
        <w:tabs>
          <w:tab w:val="left" w:pos="284"/>
        </w:tabs>
        <w:spacing w:after="120" w:line="240" w:lineRule="auto"/>
        <w:rPr>
          <w:rFonts w:ascii="Times New Roman" w:hAnsi="Times New Roman"/>
          <w:sz w:val="24"/>
          <w:szCs w:val="24"/>
          <w:lang w:val="ro-RO"/>
        </w:rPr>
      </w:pPr>
      <w:r>
        <w:rPr>
          <w:rFonts w:ascii="Times New Roman" w:hAnsi="Times New Roman"/>
          <w:b/>
          <w:sz w:val="24"/>
          <w:szCs w:val="24"/>
          <w:lang w:val="ro-RO"/>
        </w:rPr>
        <w:t>P</w:t>
      </w:r>
      <w:r w:rsidR="005E528D" w:rsidRPr="00DF5C2D">
        <w:rPr>
          <w:rFonts w:ascii="Times New Roman" w:hAnsi="Times New Roman"/>
          <w:b/>
          <w:sz w:val="24"/>
          <w:szCs w:val="24"/>
          <w:lang w:val="ro-RO"/>
        </w:rPr>
        <w:t>. 1</w:t>
      </w:r>
      <w:r w:rsidR="00A7492E">
        <w:rPr>
          <w:rFonts w:ascii="Times New Roman" w:hAnsi="Times New Roman"/>
          <w:b/>
          <w:sz w:val="24"/>
          <w:szCs w:val="24"/>
          <w:lang w:val="ro-RO"/>
        </w:rPr>
        <w:t>7</w:t>
      </w:r>
      <w:r w:rsidR="005E528D" w:rsidRPr="00DF5C2D">
        <w:rPr>
          <w:rFonts w:ascii="Times New Roman" w:hAnsi="Times New Roman"/>
          <w:b/>
          <w:sz w:val="24"/>
          <w:szCs w:val="24"/>
          <w:lang w:val="ro-RO"/>
        </w:rPr>
        <w:t>.1</w:t>
      </w:r>
      <w:r w:rsidR="005E528D" w:rsidRPr="00DF5C2D">
        <w:rPr>
          <w:rFonts w:ascii="Times New Roman" w:hAnsi="Times New Roman"/>
          <w:sz w:val="24"/>
          <w:szCs w:val="24"/>
          <w:lang w:val="ro-RO"/>
        </w:rPr>
        <w:t>Dacă a</w:t>
      </w:r>
      <w:r w:rsidR="002260D1" w:rsidRPr="00DF5C2D">
        <w:rPr>
          <w:rFonts w:ascii="Times New Roman" w:hAnsi="Times New Roman"/>
          <w:sz w:val="24"/>
          <w:szCs w:val="24"/>
          <w:lang w:val="ro-RO"/>
        </w:rPr>
        <w:t>ţ</w:t>
      </w:r>
      <w:r w:rsidR="005E528D" w:rsidRPr="00DF5C2D">
        <w:rPr>
          <w:rFonts w:ascii="Times New Roman" w:hAnsi="Times New Roman"/>
          <w:sz w:val="24"/>
          <w:szCs w:val="24"/>
          <w:lang w:val="ro-RO"/>
        </w:rPr>
        <w:t>i bifat”sistem centralizat”indica</w:t>
      </w:r>
      <w:r w:rsidR="002260D1" w:rsidRPr="00DF5C2D">
        <w:rPr>
          <w:rFonts w:ascii="Times New Roman" w:hAnsi="Times New Roman"/>
          <w:sz w:val="24"/>
          <w:szCs w:val="24"/>
          <w:lang w:val="ro-RO"/>
        </w:rPr>
        <w:t>ţ</w:t>
      </w:r>
      <w:r w:rsidR="005E528D" w:rsidRPr="00DF5C2D">
        <w:rPr>
          <w:rFonts w:ascii="Times New Roman" w:hAnsi="Times New Roman"/>
          <w:sz w:val="24"/>
          <w:szCs w:val="24"/>
          <w:lang w:val="ro-RO"/>
        </w:rPr>
        <w:t>i</w:t>
      </w:r>
    </w:p>
    <w:p w:rsidR="005E528D" w:rsidRPr="00DF5C2D" w:rsidRDefault="00F56968" w:rsidP="00BA0540">
      <w:pPr>
        <w:tabs>
          <w:tab w:val="left" w:pos="284"/>
        </w:tabs>
        <w:spacing w:after="120" w:line="240" w:lineRule="auto"/>
        <w:rPr>
          <w:rFonts w:ascii="Times New Roman" w:hAnsi="Times New Roman"/>
          <w:sz w:val="24"/>
          <w:szCs w:val="24"/>
          <w:lang w:val="ro-RO"/>
        </w:rPr>
      </w:pPr>
      <w:r>
        <w:rPr>
          <w:rFonts w:ascii="Times New Roman" w:hAnsi="Times New Roman"/>
          <w:b/>
          <w:sz w:val="24"/>
          <w:szCs w:val="24"/>
          <w:lang w:val="ro-RO"/>
        </w:rPr>
        <w:t>P</w:t>
      </w:r>
      <w:r w:rsidR="005E528D" w:rsidRPr="00DF5C2D">
        <w:rPr>
          <w:rFonts w:ascii="Times New Roman" w:hAnsi="Times New Roman"/>
          <w:b/>
          <w:sz w:val="24"/>
          <w:szCs w:val="24"/>
          <w:lang w:val="ro-RO"/>
        </w:rPr>
        <w:t>. 1</w:t>
      </w:r>
      <w:r w:rsidR="00A7492E">
        <w:rPr>
          <w:rFonts w:ascii="Times New Roman" w:hAnsi="Times New Roman"/>
          <w:b/>
          <w:sz w:val="24"/>
          <w:szCs w:val="24"/>
          <w:lang w:val="ro-RO"/>
        </w:rPr>
        <w:t>8</w:t>
      </w:r>
      <w:r w:rsidR="005E528D" w:rsidRPr="00DF5C2D">
        <w:rPr>
          <w:rFonts w:ascii="Times New Roman" w:hAnsi="Times New Roman"/>
          <w:sz w:val="24"/>
          <w:szCs w:val="24"/>
          <w:lang w:val="ro-RO"/>
        </w:rPr>
        <w:t>Alimentarea cu gaze naturale</w:t>
      </w:r>
    </w:p>
    <w:p w:rsidR="005E528D" w:rsidRPr="00DF5C2D" w:rsidRDefault="00F56968" w:rsidP="00BA0540">
      <w:pPr>
        <w:tabs>
          <w:tab w:val="left" w:pos="284"/>
        </w:tabs>
        <w:spacing w:after="120" w:line="240" w:lineRule="auto"/>
        <w:rPr>
          <w:rFonts w:ascii="Times New Roman" w:hAnsi="Times New Roman"/>
          <w:sz w:val="24"/>
          <w:szCs w:val="24"/>
          <w:lang w:val="ro-RO"/>
        </w:rPr>
      </w:pPr>
      <w:r>
        <w:rPr>
          <w:rFonts w:ascii="Times New Roman" w:hAnsi="Times New Roman"/>
          <w:b/>
          <w:sz w:val="24"/>
          <w:szCs w:val="24"/>
          <w:lang w:val="ro-RO"/>
        </w:rPr>
        <w:t>P</w:t>
      </w:r>
      <w:r w:rsidR="005E528D" w:rsidRPr="00DF5C2D">
        <w:rPr>
          <w:rFonts w:ascii="Times New Roman" w:hAnsi="Times New Roman"/>
          <w:b/>
          <w:sz w:val="24"/>
          <w:szCs w:val="24"/>
          <w:lang w:val="ro-RO"/>
        </w:rPr>
        <w:t>. 1</w:t>
      </w:r>
      <w:r w:rsidR="00A7492E">
        <w:rPr>
          <w:rFonts w:ascii="Times New Roman" w:hAnsi="Times New Roman"/>
          <w:b/>
          <w:sz w:val="24"/>
          <w:szCs w:val="24"/>
          <w:lang w:val="ro-RO"/>
        </w:rPr>
        <w:t>8</w:t>
      </w:r>
      <w:r w:rsidR="005E528D" w:rsidRPr="00DF5C2D">
        <w:rPr>
          <w:rFonts w:ascii="Times New Roman" w:hAnsi="Times New Roman"/>
          <w:b/>
          <w:sz w:val="24"/>
          <w:szCs w:val="24"/>
          <w:lang w:val="ro-RO"/>
        </w:rPr>
        <w:t xml:space="preserve">.1 </w:t>
      </w:r>
      <w:r w:rsidR="005E528D" w:rsidRPr="00DF5C2D">
        <w:rPr>
          <w:rFonts w:ascii="Times New Roman" w:hAnsi="Times New Roman"/>
          <w:sz w:val="24"/>
          <w:szCs w:val="24"/>
          <w:lang w:val="ro-RO"/>
        </w:rPr>
        <w:t>Dacă a</w:t>
      </w:r>
      <w:r w:rsidR="002260D1" w:rsidRPr="00DF5C2D">
        <w:rPr>
          <w:rFonts w:ascii="Times New Roman" w:hAnsi="Times New Roman"/>
          <w:sz w:val="24"/>
          <w:szCs w:val="24"/>
          <w:lang w:val="ro-RO"/>
        </w:rPr>
        <w:t>ţ</w:t>
      </w:r>
      <w:r w:rsidR="005E528D" w:rsidRPr="00DF5C2D">
        <w:rPr>
          <w:rFonts w:ascii="Times New Roman" w:hAnsi="Times New Roman"/>
          <w:sz w:val="24"/>
          <w:szCs w:val="24"/>
          <w:lang w:val="ro-RO"/>
        </w:rPr>
        <w:t>i bifat ”Da” (clădirea este alimentată cu gaze naturale)indica</w:t>
      </w:r>
      <w:r w:rsidR="002260D1" w:rsidRPr="00DF5C2D">
        <w:rPr>
          <w:rFonts w:ascii="Times New Roman" w:hAnsi="Times New Roman"/>
          <w:sz w:val="24"/>
          <w:szCs w:val="24"/>
          <w:lang w:val="ro-RO"/>
        </w:rPr>
        <w:t>ţ</w:t>
      </w:r>
      <w:r w:rsidR="005E528D" w:rsidRPr="00DF5C2D">
        <w:rPr>
          <w:rFonts w:ascii="Times New Roman" w:hAnsi="Times New Roman"/>
          <w:sz w:val="24"/>
          <w:szCs w:val="24"/>
          <w:lang w:val="ro-RO"/>
        </w:rPr>
        <w:t>i</w:t>
      </w:r>
    </w:p>
    <w:p w:rsidR="009132D1" w:rsidRPr="00DF5C2D" w:rsidRDefault="00F56968" w:rsidP="00BA0540">
      <w:pPr>
        <w:spacing w:after="120" w:line="240" w:lineRule="auto"/>
        <w:jc w:val="both"/>
        <w:rPr>
          <w:rFonts w:ascii="Times New Roman" w:hAnsi="Times New Roman"/>
          <w:sz w:val="24"/>
          <w:szCs w:val="24"/>
          <w:lang w:val="ro-RO"/>
        </w:rPr>
      </w:pPr>
      <w:r>
        <w:rPr>
          <w:rFonts w:ascii="Times New Roman" w:hAnsi="Times New Roman"/>
          <w:b/>
          <w:sz w:val="24"/>
          <w:szCs w:val="24"/>
          <w:lang w:val="ro-RO"/>
        </w:rPr>
        <w:t>P</w:t>
      </w:r>
      <w:r w:rsidR="005E528D" w:rsidRPr="00DF5C2D">
        <w:rPr>
          <w:rFonts w:ascii="Times New Roman" w:hAnsi="Times New Roman"/>
          <w:b/>
          <w:sz w:val="24"/>
          <w:szCs w:val="24"/>
          <w:lang w:val="ro-RO"/>
        </w:rPr>
        <w:t>. 1</w:t>
      </w:r>
      <w:r w:rsidR="00A7492E">
        <w:rPr>
          <w:rFonts w:ascii="Times New Roman" w:hAnsi="Times New Roman"/>
          <w:b/>
          <w:sz w:val="24"/>
          <w:szCs w:val="24"/>
          <w:lang w:val="ro-RO"/>
        </w:rPr>
        <w:t>8</w:t>
      </w:r>
      <w:r w:rsidR="005E528D" w:rsidRPr="00DF5C2D">
        <w:rPr>
          <w:rFonts w:ascii="Times New Roman" w:hAnsi="Times New Roman"/>
          <w:b/>
          <w:sz w:val="24"/>
          <w:szCs w:val="24"/>
          <w:lang w:val="ro-RO"/>
        </w:rPr>
        <w:t xml:space="preserve">.2 </w:t>
      </w:r>
      <w:r w:rsidR="005E528D" w:rsidRPr="00DF5C2D">
        <w:rPr>
          <w:rFonts w:ascii="Times New Roman" w:hAnsi="Times New Roman"/>
          <w:sz w:val="24"/>
          <w:szCs w:val="24"/>
          <w:lang w:val="ro-RO"/>
        </w:rPr>
        <w:t>Dacă a</w:t>
      </w:r>
      <w:r w:rsidR="002260D1" w:rsidRPr="00DF5C2D">
        <w:rPr>
          <w:rFonts w:ascii="Times New Roman" w:hAnsi="Times New Roman"/>
          <w:sz w:val="24"/>
          <w:szCs w:val="24"/>
          <w:lang w:val="ro-RO"/>
        </w:rPr>
        <w:t>ţ</w:t>
      </w:r>
      <w:r w:rsidR="005E528D" w:rsidRPr="00DF5C2D">
        <w:rPr>
          <w:rFonts w:ascii="Times New Roman" w:hAnsi="Times New Roman"/>
          <w:sz w:val="24"/>
          <w:szCs w:val="24"/>
          <w:lang w:val="ro-RO"/>
        </w:rPr>
        <w:t>i bifat ”Nu” (clădirea nu este alimentată cu gaze naturale) indica</w:t>
      </w:r>
      <w:r w:rsidR="002260D1" w:rsidRPr="00DF5C2D">
        <w:rPr>
          <w:rFonts w:ascii="Times New Roman" w:hAnsi="Times New Roman"/>
          <w:sz w:val="24"/>
          <w:szCs w:val="24"/>
          <w:lang w:val="ro-RO"/>
        </w:rPr>
        <w:t>ţ</w:t>
      </w:r>
      <w:r w:rsidR="005E528D" w:rsidRPr="00DF5C2D">
        <w:rPr>
          <w:rFonts w:ascii="Times New Roman" w:hAnsi="Times New Roman"/>
          <w:sz w:val="24"/>
          <w:szCs w:val="24"/>
          <w:lang w:val="ro-RO"/>
        </w:rPr>
        <w:t>i</w:t>
      </w:r>
    </w:p>
    <w:p w:rsidR="005E528D" w:rsidRPr="00DF5C2D" w:rsidRDefault="00F56968" w:rsidP="00BA0540">
      <w:pPr>
        <w:spacing w:after="120" w:line="240" w:lineRule="auto"/>
        <w:jc w:val="both"/>
        <w:rPr>
          <w:rFonts w:ascii="Times New Roman" w:hAnsi="Times New Roman"/>
          <w:sz w:val="24"/>
          <w:szCs w:val="24"/>
          <w:lang w:val="ro-RO"/>
        </w:rPr>
      </w:pPr>
      <w:r>
        <w:rPr>
          <w:rFonts w:ascii="Times New Roman" w:hAnsi="Times New Roman"/>
          <w:b/>
          <w:sz w:val="24"/>
          <w:szCs w:val="24"/>
          <w:lang w:val="ro-RO"/>
        </w:rPr>
        <w:t>P</w:t>
      </w:r>
      <w:r w:rsidR="005E528D" w:rsidRPr="00DF5C2D">
        <w:rPr>
          <w:rFonts w:ascii="Times New Roman" w:hAnsi="Times New Roman"/>
          <w:b/>
          <w:sz w:val="24"/>
          <w:szCs w:val="24"/>
          <w:lang w:val="ro-RO"/>
        </w:rPr>
        <w:t>. 1</w:t>
      </w:r>
      <w:r w:rsidR="00A7492E">
        <w:rPr>
          <w:rFonts w:ascii="Times New Roman" w:hAnsi="Times New Roman"/>
          <w:b/>
          <w:sz w:val="24"/>
          <w:szCs w:val="24"/>
          <w:lang w:val="ro-RO"/>
        </w:rPr>
        <w:t>9</w:t>
      </w:r>
      <w:r w:rsidR="005E528D" w:rsidRPr="00DF5C2D">
        <w:rPr>
          <w:rFonts w:ascii="Times New Roman" w:hAnsi="Times New Roman"/>
          <w:b/>
          <w:sz w:val="24"/>
          <w:szCs w:val="24"/>
          <w:lang w:val="ro-RO"/>
        </w:rPr>
        <w:t xml:space="preserve"> </w:t>
      </w:r>
      <w:r w:rsidR="005E528D" w:rsidRPr="00DF5C2D">
        <w:rPr>
          <w:rFonts w:ascii="Times New Roman" w:hAnsi="Times New Roman"/>
          <w:sz w:val="24"/>
          <w:szCs w:val="24"/>
          <w:lang w:val="ro-RO"/>
        </w:rPr>
        <w:t>Alimentarea cu energie electrică</w:t>
      </w:r>
    </w:p>
    <w:p w:rsidR="005E528D" w:rsidRPr="00DF5C2D" w:rsidRDefault="00F56968" w:rsidP="00BA0540">
      <w:pPr>
        <w:spacing w:after="120" w:line="240" w:lineRule="auto"/>
        <w:jc w:val="both"/>
        <w:rPr>
          <w:rFonts w:ascii="Times New Roman" w:hAnsi="Times New Roman"/>
          <w:b/>
          <w:sz w:val="24"/>
          <w:szCs w:val="24"/>
          <w:lang w:val="ro-RO"/>
        </w:rPr>
      </w:pPr>
      <w:r>
        <w:rPr>
          <w:rFonts w:ascii="Times New Roman" w:hAnsi="Times New Roman"/>
          <w:b/>
          <w:sz w:val="24"/>
          <w:szCs w:val="24"/>
          <w:lang w:val="ro-RO"/>
        </w:rPr>
        <w:t>P</w:t>
      </w:r>
      <w:r w:rsidR="005E528D" w:rsidRPr="00DF5C2D">
        <w:rPr>
          <w:rFonts w:ascii="Times New Roman" w:hAnsi="Times New Roman"/>
          <w:b/>
          <w:sz w:val="24"/>
          <w:szCs w:val="24"/>
          <w:lang w:val="ro-RO"/>
        </w:rPr>
        <w:t>. 1</w:t>
      </w:r>
      <w:r w:rsidR="00A7492E">
        <w:rPr>
          <w:rFonts w:ascii="Times New Roman" w:hAnsi="Times New Roman"/>
          <w:b/>
          <w:sz w:val="24"/>
          <w:szCs w:val="24"/>
          <w:lang w:val="ro-RO"/>
        </w:rPr>
        <w:t>9</w:t>
      </w:r>
      <w:r w:rsidR="005E528D" w:rsidRPr="00DF5C2D">
        <w:rPr>
          <w:rFonts w:ascii="Times New Roman" w:hAnsi="Times New Roman"/>
          <w:b/>
          <w:sz w:val="24"/>
          <w:szCs w:val="24"/>
          <w:lang w:val="ro-RO"/>
        </w:rPr>
        <w:t xml:space="preserve">.1 </w:t>
      </w:r>
      <w:r w:rsidR="005E528D" w:rsidRPr="00DF5C2D">
        <w:rPr>
          <w:rFonts w:ascii="Times New Roman" w:hAnsi="Times New Roman"/>
          <w:sz w:val="24"/>
          <w:szCs w:val="24"/>
          <w:lang w:val="ro-RO"/>
        </w:rPr>
        <w:t>Indica</w:t>
      </w:r>
      <w:r w:rsidR="002260D1" w:rsidRPr="00DF5C2D">
        <w:rPr>
          <w:rFonts w:ascii="Times New Roman" w:hAnsi="Times New Roman"/>
          <w:sz w:val="24"/>
          <w:szCs w:val="24"/>
          <w:lang w:val="ro-RO"/>
        </w:rPr>
        <w:t>ţ</w:t>
      </w:r>
      <w:r w:rsidR="005E528D" w:rsidRPr="00DF5C2D">
        <w:rPr>
          <w:rFonts w:ascii="Times New Roman" w:hAnsi="Times New Roman"/>
          <w:sz w:val="24"/>
          <w:szCs w:val="24"/>
          <w:lang w:val="ro-RO"/>
        </w:rPr>
        <w:t>i puterea electrică totală instalată a clădirii</w:t>
      </w:r>
    </w:p>
    <w:p w:rsidR="009132D1" w:rsidRPr="00DF5C2D" w:rsidRDefault="00F56968" w:rsidP="00BA0540">
      <w:pPr>
        <w:spacing w:after="120" w:line="240" w:lineRule="auto"/>
        <w:jc w:val="both"/>
        <w:rPr>
          <w:rFonts w:ascii="Times New Roman" w:hAnsi="Times New Roman"/>
          <w:sz w:val="24"/>
          <w:szCs w:val="24"/>
          <w:lang w:val="ro-RO"/>
        </w:rPr>
      </w:pPr>
      <w:r>
        <w:rPr>
          <w:rFonts w:ascii="Times New Roman" w:hAnsi="Times New Roman"/>
          <w:b/>
          <w:sz w:val="24"/>
          <w:szCs w:val="24"/>
          <w:lang w:val="ro-RO"/>
        </w:rPr>
        <w:t>P</w:t>
      </w:r>
      <w:r w:rsidR="001202ED" w:rsidRPr="00DF5C2D">
        <w:rPr>
          <w:rFonts w:ascii="Times New Roman" w:hAnsi="Times New Roman"/>
          <w:b/>
          <w:sz w:val="24"/>
          <w:szCs w:val="24"/>
          <w:lang w:val="ro-RO"/>
        </w:rPr>
        <w:t>. 1</w:t>
      </w:r>
      <w:r w:rsidR="00A7492E">
        <w:rPr>
          <w:rFonts w:ascii="Times New Roman" w:hAnsi="Times New Roman"/>
          <w:b/>
          <w:sz w:val="24"/>
          <w:szCs w:val="24"/>
          <w:lang w:val="ro-RO"/>
        </w:rPr>
        <w:t>9</w:t>
      </w:r>
      <w:r w:rsidR="001202ED" w:rsidRPr="00DF5C2D">
        <w:rPr>
          <w:rFonts w:ascii="Times New Roman" w:hAnsi="Times New Roman"/>
          <w:b/>
          <w:sz w:val="24"/>
          <w:szCs w:val="24"/>
          <w:lang w:val="ro-RO"/>
        </w:rPr>
        <w:t xml:space="preserve">.2 </w:t>
      </w:r>
      <w:r w:rsidR="001202ED" w:rsidRPr="00DF5C2D">
        <w:rPr>
          <w:rFonts w:ascii="Times New Roman" w:hAnsi="Times New Roman"/>
          <w:sz w:val="24"/>
          <w:szCs w:val="24"/>
          <w:lang w:val="ro-RO"/>
        </w:rPr>
        <w:t>Linii electrice exterioare</w:t>
      </w:r>
    </w:p>
    <w:p w:rsidR="001202ED" w:rsidRPr="00DF5C2D" w:rsidRDefault="00F56968" w:rsidP="00BA0540">
      <w:pPr>
        <w:spacing w:after="120" w:line="240" w:lineRule="auto"/>
        <w:jc w:val="both"/>
        <w:rPr>
          <w:rFonts w:ascii="Times New Roman" w:hAnsi="Times New Roman"/>
          <w:sz w:val="24"/>
          <w:szCs w:val="24"/>
          <w:lang w:val="ro-RO"/>
        </w:rPr>
      </w:pPr>
      <w:r>
        <w:rPr>
          <w:rFonts w:ascii="Times New Roman" w:hAnsi="Times New Roman"/>
          <w:b/>
          <w:sz w:val="24"/>
          <w:szCs w:val="24"/>
          <w:lang w:val="ro-RO"/>
        </w:rPr>
        <w:t>P</w:t>
      </w:r>
      <w:r w:rsidR="001202ED" w:rsidRPr="00DF5C2D">
        <w:rPr>
          <w:rFonts w:ascii="Times New Roman" w:hAnsi="Times New Roman"/>
          <w:b/>
          <w:sz w:val="24"/>
          <w:szCs w:val="24"/>
          <w:lang w:val="ro-RO"/>
        </w:rPr>
        <w:t>. 1</w:t>
      </w:r>
      <w:r w:rsidR="00A7492E">
        <w:rPr>
          <w:rFonts w:ascii="Times New Roman" w:hAnsi="Times New Roman"/>
          <w:b/>
          <w:sz w:val="24"/>
          <w:szCs w:val="24"/>
          <w:lang w:val="ro-RO"/>
        </w:rPr>
        <w:t>9</w:t>
      </w:r>
      <w:r w:rsidR="001202ED" w:rsidRPr="00DF5C2D">
        <w:rPr>
          <w:rFonts w:ascii="Times New Roman" w:hAnsi="Times New Roman"/>
          <w:b/>
          <w:sz w:val="24"/>
          <w:szCs w:val="24"/>
          <w:lang w:val="ro-RO"/>
        </w:rPr>
        <w:t xml:space="preserve">.3 </w:t>
      </w:r>
      <w:r w:rsidR="001202ED" w:rsidRPr="00DF5C2D">
        <w:rPr>
          <w:rFonts w:ascii="Times New Roman" w:hAnsi="Times New Roman"/>
          <w:sz w:val="24"/>
          <w:szCs w:val="24"/>
          <w:lang w:val="ro-RO"/>
        </w:rPr>
        <w:t>Iluminatul se completează doar pentru corpuri de iluminat exterioare</w:t>
      </w:r>
    </w:p>
    <w:p w:rsidR="001202ED" w:rsidRPr="00DF5C2D" w:rsidRDefault="00F56968" w:rsidP="00BA0540">
      <w:pPr>
        <w:spacing w:after="120" w:line="240" w:lineRule="auto"/>
        <w:jc w:val="both"/>
        <w:rPr>
          <w:rFonts w:ascii="Times New Roman" w:hAnsi="Times New Roman"/>
          <w:sz w:val="24"/>
          <w:szCs w:val="24"/>
          <w:lang w:val="ro-RO"/>
        </w:rPr>
      </w:pPr>
      <w:r>
        <w:rPr>
          <w:rFonts w:ascii="Times New Roman" w:hAnsi="Times New Roman"/>
          <w:b/>
          <w:sz w:val="24"/>
          <w:szCs w:val="24"/>
          <w:lang w:val="ro-RO"/>
        </w:rPr>
        <w:lastRenderedPageBreak/>
        <w:t>P</w:t>
      </w:r>
      <w:r w:rsidR="001202ED" w:rsidRPr="00DF5C2D">
        <w:rPr>
          <w:rFonts w:ascii="Times New Roman" w:hAnsi="Times New Roman"/>
          <w:b/>
          <w:sz w:val="24"/>
          <w:szCs w:val="24"/>
          <w:lang w:val="ro-RO"/>
        </w:rPr>
        <w:t>. 1</w:t>
      </w:r>
      <w:r w:rsidR="00A7492E">
        <w:rPr>
          <w:rFonts w:ascii="Times New Roman" w:hAnsi="Times New Roman"/>
          <w:b/>
          <w:sz w:val="24"/>
          <w:szCs w:val="24"/>
          <w:lang w:val="ro-RO"/>
        </w:rPr>
        <w:t>9</w:t>
      </w:r>
      <w:r w:rsidR="001202ED" w:rsidRPr="00DF5C2D">
        <w:rPr>
          <w:rFonts w:ascii="Times New Roman" w:hAnsi="Times New Roman"/>
          <w:b/>
          <w:sz w:val="24"/>
          <w:szCs w:val="24"/>
          <w:lang w:val="ro-RO"/>
        </w:rPr>
        <w:t>.4</w:t>
      </w:r>
      <w:r w:rsidR="001202ED" w:rsidRPr="00DF5C2D">
        <w:rPr>
          <w:rFonts w:ascii="Times New Roman" w:hAnsi="Times New Roman"/>
          <w:sz w:val="24"/>
          <w:szCs w:val="24"/>
          <w:lang w:val="ro-RO"/>
        </w:rPr>
        <w:t>Utilaj tehnologic se completează doar informa</w:t>
      </w:r>
      <w:r w:rsidR="002260D1" w:rsidRPr="00DF5C2D">
        <w:rPr>
          <w:rFonts w:ascii="Times New Roman" w:hAnsi="Times New Roman"/>
          <w:sz w:val="24"/>
          <w:szCs w:val="24"/>
          <w:lang w:val="ro-RO"/>
        </w:rPr>
        <w:t>ţ</w:t>
      </w:r>
      <w:r w:rsidR="001202ED" w:rsidRPr="00DF5C2D">
        <w:rPr>
          <w:rFonts w:ascii="Times New Roman" w:hAnsi="Times New Roman"/>
          <w:sz w:val="24"/>
          <w:szCs w:val="24"/>
          <w:lang w:val="ro-RO"/>
        </w:rPr>
        <w:t>ia despre</w:t>
      </w:r>
      <w:r w:rsidR="00DF5C2D">
        <w:rPr>
          <w:rFonts w:ascii="Times New Roman" w:hAnsi="Times New Roman"/>
          <w:sz w:val="24"/>
          <w:szCs w:val="24"/>
          <w:lang w:val="ro-RO"/>
        </w:rPr>
        <w:t xml:space="preserve"> </w:t>
      </w:r>
      <w:r w:rsidR="001202ED" w:rsidRPr="00DF5C2D">
        <w:rPr>
          <w:rFonts w:ascii="Times New Roman" w:hAnsi="Times New Roman"/>
          <w:sz w:val="24"/>
          <w:szCs w:val="24"/>
          <w:lang w:val="ro-RO"/>
        </w:rPr>
        <w:t>Punctul de Transformare la balan</w:t>
      </w:r>
      <w:r w:rsidR="002260D1" w:rsidRPr="00DF5C2D">
        <w:rPr>
          <w:rFonts w:ascii="Times New Roman" w:hAnsi="Times New Roman"/>
          <w:sz w:val="24"/>
          <w:szCs w:val="24"/>
          <w:lang w:val="ro-RO"/>
        </w:rPr>
        <w:t>ţ</w:t>
      </w:r>
      <w:r w:rsidR="001202ED" w:rsidRPr="00DF5C2D">
        <w:rPr>
          <w:rFonts w:ascii="Times New Roman" w:hAnsi="Times New Roman"/>
          <w:sz w:val="24"/>
          <w:szCs w:val="24"/>
          <w:lang w:val="ro-RO"/>
        </w:rPr>
        <w:t>ă</w:t>
      </w:r>
      <w:bookmarkStart w:id="0" w:name="_GoBack"/>
      <w:bookmarkEnd w:id="0"/>
    </w:p>
    <w:p w:rsidR="001202ED" w:rsidRDefault="00F56968" w:rsidP="00BA0540">
      <w:pPr>
        <w:spacing w:after="120" w:line="240" w:lineRule="auto"/>
        <w:jc w:val="both"/>
        <w:rPr>
          <w:rFonts w:ascii="Times New Roman" w:hAnsi="Times New Roman"/>
          <w:b/>
          <w:sz w:val="48"/>
          <w:szCs w:val="48"/>
          <w:lang w:val="ro-RO"/>
        </w:rPr>
      </w:pPr>
      <w:r>
        <w:rPr>
          <w:rFonts w:ascii="Times New Roman" w:hAnsi="Times New Roman"/>
          <w:b/>
          <w:sz w:val="24"/>
          <w:szCs w:val="24"/>
          <w:lang w:val="ro-RO"/>
        </w:rPr>
        <w:t>P</w:t>
      </w:r>
      <w:r w:rsidR="001202ED" w:rsidRPr="00DF5C2D">
        <w:rPr>
          <w:rFonts w:ascii="Times New Roman" w:hAnsi="Times New Roman"/>
          <w:b/>
          <w:sz w:val="24"/>
          <w:szCs w:val="24"/>
          <w:lang w:val="ro-RO"/>
        </w:rPr>
        <w:t>. 2</w:t>
      </w:r>
      <w:r w:rsidR="00A7492E">
        <w:rPr>
          <w:rFonts w:ascii="Times New Roman" w:hAnsi="Times New Roman"/>
          <w:b/>
          <w:sz w:val="24"/>
          <w:szCs w:val="24"/>
          <w:lang w:val="ro-RO"/>
        </w:rPr>
        <w:t>2</w:t>
      </w:r>
      <w:r w:rsidR="001202ED" w:rsidRPr="00DF5C2D">
        <w:rPr>
          <w:rFonts w:ascii="Times New Roman" w:hAnsi="Times New Roman"/>
          <w:sz w:val="24"/>
          <w:szCs w:val="24"/>
          <w:lang w:val="ro-RO"/>
        </w:rPr>
        <w:t>Alimentarea cu apă rece centralizat din re</w:t>
      </w:r>
      <w:r w:rsidR="002260D1" w:rsidRPr="00DF5C2D">
        <w:rPr>
          <w:rFonts w:ascii="Times New Roman" w:hAnsi="Times New Roman"/>
          <w:sz w:val="24"/>
          <w:szCs w:val="24"/>
          <w:lang w:val="ro-RO"/>
        </w:rPr>
        <w:t>ţ</w:t>
      </w:r>
      <w:r w:rsidR="001202ED" w:rsidRPr="00DF5C2D">
        <w:rPr>
          <w:rFonts w:ascii="Times New Roman" w:hAnsi="Times New Roman"/>
          <w:sz w:val="24"/>
          <w:szCs w:val="24"/>
          <w:lang w:val="ro-RO"/>
        </w:rPr>
        <w:t>ea</w:t>
      </w:r>
    </w:p>
    <w:p w:rsidR="00712956" w:rsidRDefault="00712956" w:rsidP="00E0703B">
      <w:pPr>
        <w:jc w:val="both"/>
        <w:rPr>
          <w:rFonts w:ascii="Times New Roman" w:hAnsi="Times New Roman"/>
          <w:b/>
          <w:sz w:val="24"/>
          <w:szCs w:val="24"/>
          <w:lang w:val="ro-RO"/>
        </w:rPr>
      </w:pPr>
    </w:p>
    <w:p w:rsidR="001202ED" w:rsidRPr="00DF5C2D" w:rsidRDefault="001202ED" w:rsidP="00E0703B">
      <w:pPr>
        <w:jc w:val="both"/>
        <w:rPr>
          <w:rFonts w:ascii="Times New Roman" w:eastAsia="Times New Roman" w:hAnsi="Times New Roman"/>
          <w:sz w:val="24"/>
          <w:szCs w:val="24"/>
          <w:lang w:val="ro-RO" w:eastAsia="ru-RU"/>
        </w:rPr>
      </w:pPr>
      <w:r w:rsidRPr="00DF5C2D">
        <w:rPr>
          <w:rFonts w:ascii="Times New Roman" w:hAnsi="Times New Roman"/>
          <w:b/>
          <w:sz w:val="24"/>
          <w:szCs w:val="24"/>
          <w:lang w:val="ro-RO"/>
        </w:rPr>
        <w:t>III.</w:t>
      </w:r>
      <w:r w:rsidR="00F56968">
        <w:rPr>
          <w:rFonts w:ascii="Times New Roman" w:hAnsi="Times New Roman"/>
          <w:b/>
          <w:sz w:val="24"/>
          <w:szCs w:val="24"/>
          <w:lang w:val="ro-RO"/>
        </w:rPr>
        <w:t xml:space="preserve"> </w:t>
      </w:r>
      <w:r w:rsidRPr="00DF5C2D">
        <w:rPr>
          <w:rFonts w:ascii="Times New Roman" w:eastAsia="Times New Roman" w:hAnsi="Times New Roman"/>
          <w:b/>
          <w:sz w:val="24"/>
          <w:szCs w:val="24"/>
          <w:lang w:val="ro-RO" w:eastAsia="ru-RU"/>
        </w:rPr>
        <w:t>INFORMAŢII DESPRE CONSUMUL DE ENERGIE</w:t>
      </w:r>
      <w:r w:rsidR="00DF5C2D">
        <w:rPr>
          <w:rFonts w:ascii="Times New Roman" w:eastAsia="Times New Roman" w:hAnsi="Times New Roman"/>
          <w:b/>
          <w:sz w:val="24"/>
          <w:szCs w:val="24"/>
          <w:lang w:val="ro-RO" w:eastAsia="ru-RU"/>
        </w:rPr>
        <w:t xml:space="preserve"> </w:t>
      </w:r>
      <w:r w:rsidRPr="00DF5C2D">
        <w:rPr>
          <w:rFonts w:ascii="Times New Roman" w:eastAsia="Times New Roman" w:hAnsi="Times New Roman"/>
          <w:sz w:val="24"/>
          <w:szCs w:val="24"/>
          <w:lang w:val="ro-RO" w:eastAsia="ru-RU"/>
        </w:rPr>
        <w:t xml:space="preserve">se completează toate tabelele de consum comun a complexului. </w:t>
      </w:r>
    </w:p>
    <w:p w:rsidR="00134C5A" w:rsidRPr="00DF5C2D" w:rsidRDefault="00FF0541" w:rsidP="00712956">
      <w:pPr>
        <w:spacing w:after="0"/>
        <w:jc w:val="both"/>
        <w:rPr>
          <w:rFonts w:ascii="Times New Roman" w:hAnsi="Times New Roman"/>
          <w:b/>
          <w:sz w:val="24"/>
          <w:szCs w:val="24"/>
          <w:lang w:val="ro-RO"/>
        </w:rPr>
      </w:pPr>
      <w:r w:rsidRPr="00DF5C2D">
        <w:rPr>
          <w:rFonts w:ascii="Times New Roman" w:hAnsi="Times New Roman"/>
          <w:b/>
          <w:sz w:val="24"/>
          <w:szCs w:val="24"/>
          <w:lang w:val="ro-RO"/>
        </w:rPr>
        <w:t>Dacă nu sunt disponibile date exacte</w:t>
      </w:r>
      <w:r w:rsidRPr="00DF5C2D">
        <w:rPr>
          <w:rFonts w:ascii="Times New Roman" w:hAnsi="Times New Roman"/>
          <w:sz w:val="24"/>
          <w:szCs w:val="24"/>
          <w:lang w:val="ro-RO"/>
        </w:rPr>
        <w:t xml:space="preserve">, precum suprafaţa de podea conform paşaportului clădirii, încercaţi să faceţi nişte calcule simple (precum măsurări aproximative ale dimensiunilor clădirii), sau calcule exacte. </w:t>
      </w:r>
      <w:r w:rsidRPr="00DF5C2D">
        <w:rPr>
          <w:rFonts w:ascii="Times New Roman" w:hAnsi="Times New Roman"/>
          <w:b/>
          <w:sz w:val="24"/>
          <w:szCs w:val="24"/>
          <w:lang w:val="ro-RO"/>
        </w:rPr>
        <w:t xml:space="preserve">În caz de necesitate, contactaţi persoanele responsabile de la Agenţia de </w:t>
      </w:r>
      <w:r w:rsidR="00424104" w:rsidRPr="00DF5C2D">
        <w:rPr>
          <w:rFonts w:ascii="Times New Roman" w:hAnsi="Times New Roman"/>
          <w:b/>
          <w:sz w:val="24"/>
          <w:szCs w:val="24"/>
          <w:lang w:val="ro-RO"/>
        </w:rPr>
        <w:t>Dezvoltare Regională (ADR) din r</w:t>
      </w:r>
      <w:r w:rsidRPr="00DF5C2D">
        <w:rPr>
          <w:rFonts w:ascii="Times New Roman" w:hAnsi="Times New Roman"/>
          <w:b/>
          <w:sz w:val="24"/>
          <w:szCs w:val="24"/>
          <w:lang w:val="ro-RO"/>
        </w:rPr>
        <w:t>egiunea Dvs.</w:t>
      </w:r>
    </w:p>
    <w:p w:rsidR="00712956" w:rsidRPr="00DF5C2D" w:rsidRDefault="00712956" w:rsidP="00712956">
      <w:pPr>
        <w:spacing w:after="0"/>
        <w:jc w:val="both"/>
        <w:rPr>
          <w:rFonts w:ascii="Times New Roman" w:hAnsi="Times New Roman"/>
          <w:sz w:val="24"/>
          <w:szCs w:val="24"/>
          <w:lang w:val="ro-RO"/>
        </w:rPr>
      </w:pPr>
      <w:r w:rsidRPr="000A7769">
        <w:rPr>
          <w:rFonts w:ascii="Times New Roman" w:hAnsi="Times New Roman"/>
          <w:b/>
          <w:sz w:val="48"/>
          <w:szCs w:val="48"/>
          <w:lang w:val="ro-RO"/>
        </w:rPr>
        <w:t>!</w:t>
      </w:r>
    </w:p>
    <w:p w:rsidR="00712956" w:rsidRDefault="00712956" w:rsidP="00E0703B">
      <w:pPr>
        <w:jc w:val="both"/>
        <w:rPr>
          <w:rFonts w:ascii="Times New Roman" w:hAnsi="Times New Roman"/>
          <w:b/>
          <w:sz w:val="24"/>
          <w:szCs w:val="24"/>
          <w:lang w:val="ro-RO"/>
        </w:rPr>
      </w:pPr>
    </w:p>
    <w:p w:rsidR="001250EF" w:rsidRPr="00DF5C2D" w:rsidRDefault="001250EF" w:rsidP="00E0703B">
      <w:pPr>
        <w:jc w:val="both"/>
        <w:rPr>
          <w:rFonts w:ascii="Times New Roman" w:hAnsi="Times New Roman"/>
          <w:b/>
          <w:sz w:val="24"/>
          <w:szCs w:val="24"/>
          <w:lang w:val="ro-RO"/>
        </w:rPr>
      </w:pPr>
      <w:r w:rsidRPr="00DF5C2D">
        <w:rPr>
          <w:rFonts w:ascii="Times New Roman" w:hAnsi="Times New Roman"/>
          <w:b/>
          <w:sz w:val="24"/>
          <w:szCs w:val="24"/>
          <w:lang w:val="ro-RO"/>
        </w:rPr>
        <w:t>Partea ”A”</w:t>
      </w:r>
    </w:p>
    <w:p w:rsidR="006F03B0" w:rsidRPr="00DF5C2D" w:rsidRDefault="006F03B0" w:rsidP="00E0703B">
      <w:pPr>
        <w:pStyle w:val="ListParagraph"/>
        <w:numPr>
          <w:ilvl w:val="0"/>
          <w:numId w:val="5"/>
        </w:numPr>
        <w:spacing w:after="0" w:line="240" w:lineRule="auto"/>
        <w:jc w:val="both"/>
        <w:rPr>
          <w:rFonts w:ascii="Times New Roman" w:eastAsia="Times New Roman" w:hAnsi="Times New Roman"/>
          <w:b/>
          <w:bCs/>
          <w:color w:val="000000"/>
          <w:sz w:val="24"/>
          <w:szCs w:val="24"/>
          <w:lang w:val="ro-RO" w:eastAsia="ru-RU"/>
        </w:rPr>
      </w:pPr>
      <w:r w:rsidRPr="00DF5C2D">
        <w:rPr>
          <w:rFonts w:ascii="Times New Roman" w:eastAsia="Times New Roman" w:hAnsi="Times New Roman"/>
          <w:b/>
          <w:bCs/>
          <w:color w:val="000000"/>
          <w:sz w:val="24"/>
          <w:szCs w:val="24"/>
          <w:lang w:val="ro-RO" w:eastAsia="ru-RU"/>
        </w:rPr>
        <w:t>INFORMA</w:t>
      </w:r>
      <w:r w:rsidR="002260D1" w:rsidRPr="00DF5C2D">
        <w:rPr>
          <w:rFonts w:ascii="Times New Roman" w:eastAsia="Times New Roman" w:hAnsi="Times New Roman"/>
          <w:b/>
          <w:bCs/>
          <w:color w:val="000000"/>
          <w:sz w:val="24"/>
          <w:szCs w:val="24"/>
          <w:lang w:val="ro-RO" w:eastAsia="ru-RU"/>
        </w:rPr>
        <w:t>Ţ</w:t>
      </w:r>
      <w:r w:rsidRPr="00DF5C2D">
        <w:rPr>
          <w:rFonts w:ascii="Times New Roman" w:eastAsia="Times New Roman" w:hAnsi="Times New Roman"/>
          <w:b/>
          <w:bCs/>
          <w:color w:val="000000"/>
          <w:sz w:val="24"/>
          <w:szCs w:val="24"/>
          <w:lang w:val="ro-RO" w:eastAsia="ru-RU"/>
        </w:rPr>
        <w:t>II GENERALE</w:t>
      </w:r>
    </w:p>
    <w:p w:rsidR="00803B15" w:rsidRPr="00DF5C2D" w:rsidRDefault="00803B15" w:rsidP="00E0703B">
      <w:pPr>
        <w:pStyle w:val="ListParagraph"/>
        <w:spacing w:after="0" w:line="240" w:lineRule="auto"/>
        <w:ind w:left="1080"/>
        <w:jc w:val="both"/>
        <w:rPr>
          <w:rFonts w:ascii="Times New Roman" w:eastAsia="Times New Roman" w:hAnsi="Times New Roman"/>
          <w:color w:val="000000"/>
          <w:sz w:val="24"/>
          <w:szCs w:val="24"/>
          <w:lang w:val="ro-RO" w:eastAsia="ru-RU"/>
        </w:rPr>
      </w:pPr>
    </w:p>
    <w:p w:rsidR="006F03B0" w:rsidRPr="00DF5C2D" w:rsidRDefault="00F56968" w:rsidP="00E0703B">
      <w:pPr>
        <w:spacing w:after="0" w:line="240" w:lineRule="auto"/>
        <w:ind w:left="567" w:hanging="567"/>
        <w:jc w:val="both"/>
        <w:rPr>
          <w:rFonts w:ascii="Times New Roman" w:eastAsia="Times New Roman" w:hAnsi="Times New Roman"/>
          <w:color w:val="000000"/>
          <w:sz w:val="24"/>
          <w:szCs w:val="24"/>
          <w:lang w:val="ro-RO" w:eastAsia="ru-RU"/>
        </w:rPr>
      </w:pPr>
      <w:r>
        <w:rPr>
          <w:rFonts w:ascii="Times New Roman" w:eastAsia="Times New Roman" w:hAnsi="Times New Roman"/>
          <w:color w:val="000000"/>
          <w:sz w:val="24"/>
          <w:szCs w:val="24"/>
          <w:lang w:val="ro-RO" w:eastAsia="ru-RU"/>
        </w:rPr>
        <w:t>La P</w:t>
      </w:r>
      <w:r w:rsidR="006F03B0" w:rsidRPr="00DF5C2D">
        <w:rPr>
          <w:rFonts w:ascii="Times New Roman" w:eastAsia="Times New Roman" w:hAnsi="Times New Roman"/>
          <w:color w:val="000000"/>
          <w:sz w:val="24"/>
          <w:szCs w:val="24"/>
          <w:lang w:val="ro-RO" w:eastAsia="ru-RU"/>
        </w:rPr>
        <w:t xml:space="preserve">. 1 </w:t>
      </w:r>
      <w:r w:rsidR="006F03B0" w:rsidRPr="00DF5C2D">
        <w:rPr>
          <w:rFonts w:ascii="Times New Roman" w:eastAsia="Times New Roman" w:hAnsi="Times New Roman"/>
          <w:b/>
          <w:bCs/>
          <w:color w:val="000000"/>
          <w:sz w:val="24"/>
          <w:szCs w:val="24"/>
          <w:lang w:val="ro-RO" w:eastAsia="ru-RU"/>
        </w:rPr>
        <w:t xml:space="preserve">Adresa clădirii </w:t>
      </w:r>
      <w:r w:rsidR="006F03B0" w:rsidRPr="00DF5C2D">
        <w:rPr>
          <w:rFonts w:ascii="Times New Roman" w:eastAsia="Times New Roman" w:hAnsi="Times New Roman"/>
          <w:color w:val="000000"/>
          <w:sz w:val="24"/>
          <w:szCs w:val="24"/>
          <w:lang w:val="ro-RO" w:eastAsia="ru-RU"/>
        </w:rPr>
        <w:t>Nr. cadastral - se completează Nr. cadastra</w:t>
      </w:r>
      <w:r w:rsidR="00803B15" w:rsidRPr="00DF5C2D">
        <w:rPr>
          <w:rFonts w:ascii="Times New Roman" w:eastAsia="Times New Roman" w:hAnsi="Times New Roman"/>
          <w:color w:val="000000"/>
          <w:sz w:val="24"/>
          <w:szCs w:val="24"/>
          <w:lang w:val="ro-RO" w:eastAsia="ru-RU"/>
        </w:rPr>
        <w:t xml:space="preserve">l al terenului </w:t>
      </w:r>
      <w:r w:rsidR="002260D1" w:rsidRPr="00DF5C2D">
        <w:rPr>
          <w:rFonts w:ascii="Times New Roman" w:eastAsia="Times New Roman" w:hAnsi="Times New Roman"/>
          <w:color w:val="000000"/>
          <w:sz w:val="24"/>
          <w:szCs w:val="24"/>
          <w:lang w:val="ro-RO" w:eastAsia="ru-RU"/>
        </w:rPr>
        <w:t>ş</w:t>
      </w:r>
      <w:r w:rsidR="00803B15" w:rsidRPr="00DF5C2D">
        <w:rPr>
          <w:rFonts w:ascii="Times New Roman" w:eastAsia="Times New Roman" w:hAnsi="Times New Roman"/>
          <w:color w:val="000000"/>
          <w:sz w:val="24"/>
          <w:szCs w:val="24"/>
          <w:lang w:val="ro-RO" w:eastAsia="ru-RU"/>
        </w:rPr>
        <w:t xml:space="preserve">i Nr. cadastral     </w:t>
      </w:r>
      <w:r w:rsidR="006F03B0" w:rsidRPr="00DF5C2D">
        <w:rPr>
          <w:rFonts w:ascii="Times New Roman" w:eastAsia="Times New Roman" w:hAnsi="Times New Roman"/>
          <w:color w:val="000000"/>
          <w:sz w:val="24"/>
          <w:szCs w:val="24"/>
          <w:lang w:val="ro-RO" w:eastAsia="ru-RU"/>
        </w:rPr>
        <w:t>al clădirii în cazul în care clădirea care este descrisă este înregistrată la OCT</w:t>
      </w:r>
      <w:r w:rsidR="00700635">
        <w:rPr>
          <w:rFonts w:ascii="Times New Roman" w:eastAsia="Times New Roman" w:hAnsi="Times New Roman"/>
          <w:color w:val="000000"/>
          <w:sz w:val="24"/>
          <w:szCs w:val="24"/>
          <w:lang w:val="ro-RO" w:eastAsia="ru-RU"/>
        </w:rPr>
        <w:t xml:space="preserve"> (BTI?)</w:t>
      </w:r>
      <w:r w:rsidR="006F03B0" w:rsidRPr="00DF5C2D">
        <w:rPr>
          <w:rFonts w:ascii="Times New Roman" w:eastAsia="Times New Roman" w:hAnsi="Times New Roman"/>
          <w:color w:val="000000"/>
          <w:sz w:val="24"/>
          <w:szCs w:val="24"/>
          <w:lang w:val="ro-RO" w:eastAsia="ru-RU"/>
        </w:rPr>
        <w:t>. Informa</w:t>
      </w:r>
      <w:r w:rsidR="002260D1" w:rsidRPr="00DF5C2D">
        <w:rPr>
          <w:rFonts w:ascii="Times New Roman" w:eastAsia="Times New Roman" w:hAnsi="Times New Roman"/>
          <w:color w:val="000000"/>
          <w:sz w:val="24"/>
          <w:szCs w:val="24"/>
          <w:lang w:val="ro-RO" w:eastAsia="ru-RU"/>
        </w:rPr>
        <w:t>ţ</w:t>
      </w:r>
      <w:r w:rsidR="006F03B0" w:rsidRPr="00DF5C2D">
        <w:rPr>
          <w:rFonts w:ascii="Times New Roman" w:eastAsia="Times New Roman" w:hAnsi="Times New Roman"/>
          <w:color w:val="000000"/>
          <w:sz w:val="24"/>
          <w:szCs w:val="24"/>
          <w:lang w:val="ro-RO" w:eastAsia="ru-RU"/>
        </w:rPr>
        <w:t xml:space="preserve">ia privind Nr. cadastral al terenului </w:t>
      </w:r>
      <w:r w:rsidR="002260D1" w:rsidRPr="00DF5C2D">
        <w:rPr>
          <w:rFonts w:ascii="Times New Roman" w:eastAsia="Times New Roman" w:hAnsi="Times New Roman"/>
          <w:color w:val="000000"/>
          <w:sz w:val="24"/>
          <w:szCs w:val="24"/>
          <w:lang w:val="ro-RO" w:eastAsia="ru-RU"/>
        </w:rPr>
        <w:t>ş</w:t>
      </w:r>
      <w:r w:rsidR="006F03B0" w:rsidRPr="00DF5C2D">
        <w:rPr>
          <w:rFonts w:ascii="Times New Roman" w:eastAsia="Times New Roman" w:hAnsi="Times New Roman"/>
          <w:color w:val="000000"/>
          <w:sz w:val="24"/>
          <w:szCs w:val="24"/>
          <w:lang w:val="ro-RO" w:eastAsia="ru-RU"/>
        </w:rPr>
        <w:t>i clădirii poate fi ob</w:t>
      </w:r>
      <w:r w:rsidR="002260D1" w:rsidRPr="00DF5C2D">
        <w:rPr>
          <w:rFonts w:ascii="Times New Roman" w:eastAsia="Times New Roman" w:hAnsi="Times New Roman"/>
          <w:color w:val="000000"/>
          <w:sz w:val="24"/>
          <w:szCs w:val="24"/>
          <w:lang w:val="ro-RO" w:eastAsia="ru-RU"/>
        </w:rPr>
        <w:t>ţ</w:t>
      </w:r>
      <w:r w:rsidR="006F03B0" w:rsidRPr="00DF5C2D">
        <w:rPr>
          <w:rFonts w:ascii="Times New Roman" w:eastAsia="Times New Roman" w:hAnsi="Times New Roman"/>
          <w:color w:val="000000"/>
          <w:sz w:val="24"/>
          <w:szCs w:val="24"/>
          <w:lang w:val="ro-RO" w:eastAsia="ru-RU"/>
        </w:rPr>
        <w:t>inută din documenta</w:t>
      </w:r>
      <w:r w:rsidR="002260D1" w:rsidRPr="00DF5C2D">
        <w:rPr>
          <w:rFonts w:ascii="Times New Roman" w:eastAsia="Times New Roman" w:hAnsi="Times New Roman"/>
          <w:color w:val="000000"/>
          <w:sz w:val="24"/>
          <w:szCs w:val="24"/>
          <w:lang w:val="ro-RO" w:eastAsia="ru-RU"/>
        </w:rPr>
        <w:t>ţ</w:t>
      </w:r>
      <w:r w:rsidR="006F03B0" w:rsidRPr="00DF5C2D">
        <w:rPr>
          <w:rFonts w:ascii="Times New Roman" w:eastAsia="Times New Roman" w:hAnsi="Times New Roman"/>
          <w:color w:val="000000"/>
          <w:sz w:val="24"/>
          <w:szCs w:val="24"/>
          <w:lang w:val="ro-RO" w:eastAsia="ru-RU"/>
        </w:rPr>
        <w:t xml:space="preserve">ia din cadrul APL sau </w:t>
      </w:r>
      <w:r w:rsidR="00336383">
        <w:rPr>
          <w:rFonts w:ascii="Times New Roman" w:eastAsia="Times New Roman" w:hAnsi="Times New Roman"/>
          <w:color w:val="000000"/>
          <w:sz w:val="24"/>
          <w:szCs w:val="24"/>
          <w:lang w:val="ro-RO" w:eastAsia="ru-RU"/>
        </w:rPr>
        <w:t xml:space="preserve">folosind </w:t>
      </w:r>
      <w:r w:rsidR="006F03B0" w:rsidRPr="00DF5C2D">
        <w:rPr>
          <w:rFonts w:ascii="Times New Roman" w:eastAsia="Times New Roman" w:hAnsi="Times New Roman"/>
          <w:color w:val="000000"/>
          <w:sz w:val="24"/>
          <w:szCs w:val="24"/>
          <w:lang w:val="ro-RO" w:eastAsia="ru-RU"/>
        </w:rPr>
        <w:t xml:space="preserve">portalul web: </w:t>
      </w:r>
      <w:hyperlink r:id="rId8" w:history="1">
        <w:r w:rsidR="006F03B0" w:rsidRPr="00DF5C2D">
          <w:rPr>
            <w:rFonts w:ascii="Times New Roman" w:eastAsia="Times New Roman" w:hAnsi="Times New Roman"/>
            <w:color w:val="1155CC"/>
            <w:sz w:val="24"/>
            <w:szCs w:val="24"/>
            <w:u w:val="single"/>
            <w:lang w:val="ro-RO" w:eastAsia="ru-RU"/>
          </w:rPr>
          <w:t>www.geoportal.md</w:t>
        </w:r>
      </w:hyperlink>
      <w:r w:rsidR="006F03B0" w:rsidRPr="00DF5C2D">
        <w:rPr>
          <w:rFonts w:ascii="Times New Roman" w:eastAsia="Times New Roman" w:hAnsi="Times New Roman"/>
          <w:color w:val="000000"/>
          <w:sz w:val="24"/>
          <w:szCs w:val="24"/>
          <w:lang w:val="ro-RO" w:eastAsia="ru-RU"/>
        </w:rPr>
        <w:t xml:space="preserve">, </w:t>
      </w:r>
      <w:r w:rsidR="00336383">
        <w:rPr>
          <w:rFonts w:ascii="Times New Roman" w:eastAsia="Times New Roman" w:hAnsi="Times New Roman"/>
          <w:color w:val="000000"/>
          <w:sz w:val="24"/>
          <w:szCs w:val="24"/>
          <w:lang w:val="ro-RO" w:eastAsia="ru-RU"/>
        </w:rPr>
        <w:t>(</w:t>
      </w:r>
      <w:r w:rsidR="006F03B0" w:rsidRPr="00DF5C2D">
        <w:rPr>
          <w:rFonts w:ascii="Times New Roman" w:eastAsia="Times New Roman" w:hAnsi="Times New Roman"/>
          <w:color w:val="000000"/>
          <w:sz w:val="24"/>
          <w:szCs w:val="24"/>
          <w:lang w:val="ro-RO" w:eastAsia="ru-RU"/>
        </w:rPr>
        <w:t>pe acela</w:t>
      </w:r>
      <w:r w:rsidR="002260D1" w:rsidRPr="00DF5C2D">
        <w:rPr>
          <w:rFonts w:ascii="Times New Roman" w:eastAsia="Times New Roman" w:hAnsi="Times New Roman"/>
          <w:color w:val="000000"/>
          <w:sz w:val="24"/>
          <w:szCs w:val="24"/>
          <w:lang w:val="ro-RO" w:eastAsia="ru-RU"/>
        </w:rPr>
        <w:t>ş</w:t>
      </w:r>
      <w:r w:rsidR="006F03B0" w:rsidRPr="00DF5C2D">
        <w:rPr>
          <w:rFonts w:ascii="Times New Roman" w:eastAsia="Times New Roman" w:hAnsi="Times New Roman"/>
          <w:color w:val="000000"/>
          <w:sz w:val="24"/>
          <w:szCs w:val="24"/>
          <w:lang w:val="ro-RO" w:eastAsia="ru-RU"/>
        </w:rPr>
        <w:t>i teren pot fi amplasate mai multe  clădiri</w:t>
      </w:r>
      <w:r w:rsidR="00336383">
        <w:rPr>
          <w:rFonts w:ascii="Times New Roman" w:eastAsia="Times New Roman" w:hAnsi="Times New Roman"/>
          <w:color w:val="000000"/>
          <w:sz w:val="24"/>
          <w:szCs w:val="24"/>
          <w:lang w:val="ro-RO" w:eastAsia="ru-RU"/>
        </w:rPr>
        <w:t>)</w:t>
      </w:r>
      <w:r w:rsidR="006F03B0" w:rsidRPr="00DF5C2D">
        <w:rPr>
          <w:rFonts w:ascii="Times New Roman" w:eastAsia="Times New Roman" w:hAnsi="Times New Roman"/>
          <w:color w:val="000000"/>
          <w:sz w:val="24"/>
          <w:szCs w:val="24"/>
          <w:lang w:val="ro-RO" w:eastAsia="ru-RU"/>
        </w:rPr>
        <w:t>.</w:t>
      </w:r>
      <w:r w:rsidR="0091784C" w:rsidRPr="00DF5C2D">
        <w:rPr>
          <w:rFonts w:ascii="Times New Roman" w:eastAsia="Times New Roman" w:hAnsi="Times New Roman"/>
          <w:color w:val="000000"/>
          <w:sz w:val="24"/>
          <w:szCs w:val="24"/>
          <w:lang w:val="ro-RO" w:eastAsia="ru-RU"/>
        </w:rPr>
        <w:t xml:space="preserve"> Pe </w:t>
      </w:r>
      <w:hyperlink r:id="rId9" w:history="1">
        <w:r w:rsidR="0091784C" w:rsidRPr="00DF5C2D">
          <w:rPr>
            <w:rFonts w:ascii="Times New Roman" w:eastAsia="Times New Roman" w:hAnsi="Times New Roman"/>
            <w:color w:val="1155CC"/>
            <w:sz w:val="24"/>
            <w:szCs w:val="24"/>
            <w:u w:val="single"/>
            <w:lang w:val="ro-RO" w:eastAsia="ru-RU"/>
          </w:rPr>
          <w:t>www.geoportal.md</w:t>
        </w:r>
      </w:hyperlink>
      <w:r w:rsidR="00336383">
        <w:rPr>
          <w:lang w:val="ro-RO"/>
        </w:rPr>
        <w:t>,</w:t>
      </w:r>
      <w:r w:rsidR="0091784C" w:rsidRPr="00DF5C2D">
        <w:rPr>
          <w:rFonts w:ascii="Times New Roman" w:eastAsia="Times New Roman" w:hAnsi="Times New Roman"/>
          <w:color w:val="000000"/>
          <w:sz w:val="24"/>
          <w:szCs w:val="24"/>
          <w:lang w:val="ro-RO" w:eastAsia="ru-RU"/>
        </w:rPr>
        <w:t xml:space="preserve"> în sec</w:t>
      </w:r>
      <w:r w:rsidR="002260D1" w:rsidRPr="00DF5C2D">
        <w:rPr>
          <w:rFonts w:ascii="Times New Roman" w:eastAsia="Times New Roman" w:hAnsi="Times New Roman"/>
          <w:color w:val="000000"/>
          <w:sz w:val="24"/>
          <w:szCs w:val="24"/>
          <w:lang w:val="ro-RO" w:eastAsia="ru-RU"/>
        </w:rPr>
        <w:t>ţ</w:t>
      </w:r>
      <w:r w:rsidR="0091784C" w:rsidRPr="00DF5C2D">
        <w:rPr>
          <w:rFonts w:ascii="Times New Roman" w:eastAsia="Times New Roman" w:hAnsi="Times New Roman"/>
          <w:color w:val="000000"/>
          <w:sz w:val="24"/>
          <w:szCs w:val="24"/>
          <w:lang w:val="ro-RO" w:eastAsia="ru-RU"/>
        </w:rPr>
        <w:t xml:space="preserve">iunea </w:t>
      </w:r>
      <w:r w:rsidR="0091784C" w:rsidRPr="00DF5C2D">
        <w:rPr>
          <w:rFonts w:ascii="Times New Roman" w:eastAsia="Times New Roman" w:hAnsi="Times New Roman"/>
          <w:b/>
          <w:color w:val="000000"/>
          <w:sz w:val="24"/>
          <w:szCs w:val="24"/>
          <w:lang w:val="ro-RO" w:eastAsia="ru-RU"/>
        </w:rPr>
        <w:t>cum de utilizat</w:t>
      </w:r>
      <w:r w:rsidR="00336383">
        <w:rPr>
          <w:rFonts w:ascii="Times New Roman" w:eastAsia="Times New Roman" w:hAnsi="Times New Roman"/>
          <w:b/>
          <w:color w:val="000000"/>
          <w:sz w:val="24"/>
          <w:szCs w:val="24"/>
          <w:lang w:val="ro-RO" w:eastAsia="ru-RU"/>
        </w:rPr>
        <w:t>,</w:t>
      </w:r>
      <w:r w:rsidR="0091784C" w:rsidRPr="00DF5C2D">
        <w:rPr>
          <w:rFonts w:ascii="Times New Roman" w:eastAsia="Times New Roman" w:hAnsi="Times New Roman"/>
          <w:color w:val="000000"/>
          <w:sz w:val="24"/>
          <w:szCs w:val="24"/>
          <w:lang w:val="ro-RO" w:eastAsia="ru-RU"/>
        </w:rPr>
        <w:t xml:space="preserve"> </w:t>
      </w:r>
      <w:r w:rsidR="00336383">
        <w:rPr>
          <w:rFonts w:ascii="Times New Roman" w:eastAsia="Times New Roman" w:hAnsi="Times New Roman"/>
          <w:color w:val="000000"/>
          <w:sz w:val="24"/>
          <w:szCs w:val="24"/>
          <w:lang w:val="ro-RO" w:eastAsia="ru-RU"/>
        </w:rPr>
        <w:t xml:space="preserve">veţi găsi </w:t>
      </w:r>
      <w:r w:rsidR="0091784C" w:rsidRPr="00DF5C2D">
        <w:rPr>
          <w:rFonts w:ascii="Times New Roman" w:eastAsia="Times New Roman" w:hAnsi="Times New Roman"/>
          <w:color w:val="000000"/>
          <w:sz w:val="24"/>
          <w:szCs w:val="24"/>
          <w:lang w:val="ro-RO" w:eastAsia="ru-RU"/>
        </w:rPr>
        <w:t>descrierea procedurii de căutare.</w:t>
      </w:r>
    </w:p>
    <w:p w:rsidR="00803B15" w:rsidRPr="00DF5C2D" w:rsidRDefault="00F56968" w:rsidP="00E0703B">
      <w:pPr>
        <w:tabs>
          <w:tab w:val="left" w:pos="142"/>
        </w:tabs>
        <w:spacing w:after="0"/>
        <w:ind w:left="567" w:hanging="567"/>
        <w:jc w:val="both"/>
        <w:rPr>
          <w:rFonts w:ascii="Times New Roman" w:eastAsia="Times New Roman" w:hAnsi="Times New Roman"/>
          <w:bCs/>
          <w:color w:val="000000"/>
          <w:sz w:val="24"/>
          <w:szCs w:val="24"/>
          <w:lang w:val="ro-RO" w:eastAsia="ru-RU"/>
        </w:rPr>
      </w:pPr>
      <w:r>
        <w:rPr>
          <w:rFonts w:ascii="Times New Roman" w:eastAsia="Times New Roman" w:hAnsi="Times New Roman"/>
          <w:color w:val="000000"/>
          <w:sz w:val="24"/>
          <w:szCs w:val="24"/>
          <w:lang w:val="ro-RO" w:eastAsia="ru-RU"/>
        </w:rPr>
        <w:t>La P</w:t>
      </w:r>
      <w:r w:rsidR="00803B15" w:rsidRPr="00DF5C2D">
        <w:rPr>
          <w:rFonts w:ascii="Times New Roman" w:eastAsia="Times New Roman" w:hAnsi="Times New Roman"/>
          <w:color w:val="000000"/>
          <w:sz w:val="24"/>
          <w:szCs w:val="24"/>
          <w:lang w:val="ro-RO" w:eastAsia="ru-RU"/>
        </w:rPr>
        <w:t xml:space="preserve">. 4 </w:t>
      </w:r>
      <w:r w:rsidR="00803B15" w:rsidRPr="00DF5C2D">
        <w:rPr>
          <w:rFonts w:ascii="Times New Roman" w:eastAsia="Times New Roman" w:hAnsi="Times New Roman"/>
          <w:b/>
          <w:bCs/>
          <w:color w:val="000000"/>
          <w:sz w:val="24"/>
          <w:szCs w:val="24"/>
          <w:lang w:val="ro-RO" w:eastAsia="ru-RU"/>
        </w:rPr>
        <w:t xml:space="preserve">Tipul clădirii </w:t>
      </w:r>
      <w:r w:rsidR="00803B15" w:rsidRPr="00DF5C2D">
        <w:rPr>
          <w:rFonts w:ascii="Times New Roman" w:eastAsia="Times New Roman" w:hAnsi="Times New Roman"/>
          <w:bCs/>
          <w:color w:val="000000"/>
          <w:sz w:val="24"/>
          <w:szCs w:val="24"/>
          <w:lang w:val="ro-RO" w:eastAsia="ru-RU"/>
        </w:rPr>
        <w:t xml:space="preserve">bifăm </w:t>
      </w:r>
      <w:r w:rsidR="00A7492E">
        <w:rPr>
          <w:rFonts w:ascii="Times New Roman" w:eastAsia="Times New Roman" w:hAnsi="Times New Roman"/>
          <w:bCs/>
          <w:color w:val="000000"/>
          <w:sz w:val="24"/>
          <w:szCs w:val="24"/>
          <w:lang w:val="ro-RO" w:eastAsia="ru-RU"/>
        </w:rPr>
        <w:t xml:space="preserve">(punem „galocika”) </w:t>
      </w:r>
      <w:r w:rsidR="00803B15" w:rsidRPr="00DF5C2D">
        <w:rPr>
          <w:rFonts w:ascii="Times New Roman" w:eastAsia="Times New Roman" w:hAnsi="Times New Roman"/>
          <w:bCs/>
          <w:color w:val="000000"/>
          <w:sz w:val="24"/>
          <w:szCs w:val="24"/>
          <w:lang w:val="ro-RO" w:eastAsia="ru-RU"/>
        </w:rPr>
        <w:t>la destina</w:t>
      </w:r>
      <w:r w:rsidR="002260D1" w:rsidRPr="00DF5C2D">
        <w:rPr>
          <w:rFonts w:ascii="Times New Roman" w:eastAsia="Times New Roman" w:hAnsi="Times New Roman"/>
          <w:bCs/>
          <w:color w:val="000000"/>
          <w:sz w:val="24"/>
          <w:szCs w:val="24"/>
          <w:lang w:val="ro-RO" w:eastAsia="ru-RU"/>
        </w:rPr>
        <w:t>ţ</w:t>
      </w:r>
      <w:r w:rsidR="00803B15" w:rsidRPr="00DF5C2D">
        <w:rPr>
          <w:rFonts w:ascii="Times New Roman" w:eastAsia="Times New Roman" w:hAnsi="Times New Roman"/>
          <w:bCs/>
          <w:color w:val="000000"/>
          <w:sz w:val="24"/>
          <w:szCs w:val="24"/>
          <w:lang w:val="ro-RO" w:eastAsia="ru-RU"/>
        </w:rPr>
        <w:t>ia clădirii, clădirea poate avea 2 sau mai multe destina</w:t>
      </w:r>
      <w:r w:rsidR="002260D1" w:rsidRPr="00DF5C2D">
        <w:rPr>
          <w:rFonts w:ascii="Times New Roman" w:eastAsia="Times New Roman" w:hAnsi="Times New Roman"/>
          <w:bCs/>
          <w:color w:val="000000"/>
          <w:sz w:val="24"/>
          <w:szCs w:val="24"/>
          <w:lang w:val="ro-RO" w:eastAsia="ru-RU"/>
        </w:rPr>
        <w:t>ţ</w:t>
      </w:r>
      <w:r w:rsidR="00803B15" w:rsidRPr="00DF5C2D">
        <w:rPr>
          <w:rFonts w:ascii="Times New Roman" w:eastAsia="Times New Roman" w:hAnsi="Times New Roman"/>
          <w:bCs/>
          <w:color w:val="000000"/>
          <w:sz w:val="24"/>
          <w:szCs w:val="24"/>
          <w:lang w:val="ro-RO" w:eastAsia="ru-RU"/>
        </w:rPr>
        <w:t>ii (exemplu: în aceia</w:t>
      </w:r>
      <w:r w:rsidR="002260D1" w:rsidRPr="00DF5C2D">
        <w:rPr>
          <w:rFonts w:ascii="Times New Roman" w:eastAsia="Times New Roman" w:hAnsi="Times New Roman"/>
          <w:bCs/>
          <w:color w:val="000000"/>
          <w:sz w:val="24"/>
          <w:szCs w:val="24"/>
          <w:lang w:val="ro-RO" w:eastAsia="ru-RU"/>
        </w:rPr>
        <w:t>ş</w:t>
      </w:r>
      <w:r w:rsidR="00803B15" w:rsidRPr="00DF5C2D">
        <w:rPr>
          <w:rFonts w:ascii="Times New Roman" w:eastAsia="Times New Roman" w:hAnsi="Times New Roman"/>
          <w:bCs/>
          <w:color w:val="000000"/>
          <w:sz w:val="24"/>
          <w:szCs w:val="24"/>
          <w:lang w:val="ro-RO" w:eastAsia="ru-RU"/>
        </w:rPr>
        <w:t>i clădire poate fi post poli</w:t>
      </w:r>
      <w:r w:rsidR="002260D1" w:rsidRPr="00DF5C2D">
        <w:rPr>
          <w:rFonts w:ascii="Times New Roman" w:eastAsia="Times New Roman" w:hAnsi="Times New Roman"/>
          <w:bCs/>
          <w:color w:val="000000"/>
          <w:sz w:val="24"/>
          <w:szCs w:val="24"/>
          <w:lang w:val="ro-RO" w:eastAsia="ru-RU"/>
        </w:rPr>
        <w:t>ţ</w:t>
      </w:r>
      <w:r w:rsidR="00803B15" w:rsidRPr="00DF5C2D">
        <w:rPr>
          <w:rFonts w:ascii="Times New Roman" w:eastAsia="Times New Roman" w:hAnsi="Times New Roman"/>
          <w:bCs/>
          <w:color w:val="000000"/>
          <w:sz w:val="24"/>
          <w:szCs w:val="24"/>
          <w:lang w:val="ro-RO" w:eastAsia="ru-RU"/>
        </w:rPr>
        <w:t>ie, procuratura, bancă, etc. ), atunci bifăm la fiecare destina</w:t>
      </w:r>
      <w:r w:rsidR="002260D1" w:rsidRPr="00DF5C2D">
        <w:rPr>
          <w:rFonts w:ascii="Times New Roman" w:eastAsia="Times New Roman" w:hAnsi="Times New Roman"/>
          <w:bCs/>
          <w:color w:val="000000"/>
          <w:sz w:val="24"/>
          <w:szCs w:val="24"/>
          <w:lang w:val="ro-RO" w:eastAsia="ru-RU"/>
        </w:rPr>
        <w:t>ţ</w:t>
      </w:r>
      <w:r w:rsidR="00803B15" w:rsidRPr="00DF5C2D">
        <w:rPr>
          <w:rFonts w:ascii="Times New Roman" w:eastAsia="Times New Roman" w:hAnsi="Times New Roman"/>
          <w:bCs/>
          <w:color w:val="000000"/>
          <w:sz w:val="24"/>
          <w:szCs w:val="24"/>
          <w:lang w:val="ro-RO" w:eastAsia="ru-RU"/>
        </w:rPr>
        <w:t>ie.</w:t>
      </w:r>
    </w:p>
    <w:p w:rsidR="00803B15" w:rsidRPr="00DF5C2D" w:rsidRDefault="00F56968" w:rsidP="00E0703B">
      <w:pPr>
        <w:tabs>
          <w:tab w:val="left" w:pos="142"/>
        </w:tabs>
        <w:spacing w:after="0"/>
        <w:ind w:left="567" w:hanging="567"/>
        <w:jc w:val="both"/>
        <w:rPr>
          <w:rFonts w:ascii="Arial" w:eastAsia="Times New Roman" w:hAnsi="Arial" w:cs="Arial"/>
          <w:sz w:val="24"/>
          <w:szCs w:val="24"/>
          <w:lang w:val="ro-RO" w:eastAsia="ru-RU"/>
        </w:rPr>
      </w:pPr>
      <w:r>
        <w:rPr>
          <w:rFonts w:ascii="Times New Roman" w:eastAsia="Times New Roman" w:hAnsi="Times New Roman"/>
          <w:color w:val="000000"/>
          <w:sz w:val="24"/>
          <w:szCs w:val="24"/>
          <w:lang w:val="ro-RO" w:eastAsia="ru-RU"/>
        </w:rPr>
        <w:t>La P</w:t>
      </w:r>
      <w:r w:rsidR="00803B15" w:rsidRPr="00DF5C2D">
        <w:rPr>
          <w:rFonts w:ascii="Times New Roman" w:eastAsia="Times New Roman" w:hAnsi="Times New Roman"/>
          <w:color w:val="000000"/>
          <w:sz w:val="24"/>
          <w:szCs w:val="24"/>
          <w:lang w:val="ro-RO" w:eastAsia="ru-RU"/>
        </w:rPr>
        <w:t xml:space="preserve">. 5 </w:t>
      </w:r>
      <w:r w:rsidR="00803B15" w:rsidRPr="00DF5C2D">
        <w:rPr>
          <w:rFonts w:ascii="Times New Roman" w:eastAsia="Times New Roman" w:hAnsi="Times New Roman"/>
          <w:b/>
          <w:bCs/>
          <w:color w:val="000000"/>
          <w:sz w:val="24"/>
          <w:szCs w:val="24"/>
          <w:lang w:val="ro-RO" w:eastAsia="ru-RU"/>
        </w:rPr>
        <w:t xml:space="preserve">Date generale despre clădire </w:t>
      </w:r>
      <w:r w:rsidR="00803B15" w:rsidRPr="00DF5C2D">
        <w:rPr>
          <w:rFonts w:ascii="Times New Roman" w:eastAsia="Times New Roman" w:hAnsi="Times New Roman"/>
          <w:bCs/>
          <w:color w:val="000000"/>
          <w:sz w:val="24"/>
          <w:szCs w:val="24"/>
          <w:lang w:val="ro-RO" w:eastAsia="ru-RU"/>
        </w:rPr>
        <w:t xml:space="preserve">la subpunctul proiectant/constructor </w:t>
      </w:r>
      <w:r w:rsidR="002260D1" w:rsidRPr="00DF5C2D">
        <w:rPr>
          <w:rFonts w:ascii="Times New Roman" w:eastAsia="Times New Roman" w:hAnsi="Times New Roman"/>
          <w:bCs/>
          <w:color w:val="000000"/>
          <w:sz w:val="24"/>
          <w:szCs w:val="24"/>
          <w:lang w:val="ro-RO" w:eastAsia="ru-RU"/>
        </w:rPr>
        <w:t>ş</w:t>
      </w:r>
      <w:r w:rsidR="00803B15" w:rsidRPr="00DF5C2D">
        <w:rPr>
          <w:rFonts w:ascii="Times New Roman" w:eastAsia="Times New Roman" w:hAnsi="Times New Roman"/>
          <w:bCs/>
          <w:color w:val="000000"/>
          <w:sz w:val="24"/>
          <w:szCs w:val="24"/>
          <w:lang w:val="ro-RO" w:eastAsia="ru-RU"/>
        </w:rPr>
        <w:t>i tipul proiectului completăm în cazul existen</w:t>
      </w:r>
      <w:r w:rsidR="002260D1" w:rsidRPr="00DF5C2D">
        <w:rPr>
          <w:rFonts w:ascii="Times New Roman" w:eastAsia="Times New Roman" w:hAnsi="Times New Roman"/>
          <w:bCs/>
          <w:color w:val="000000"/>
          <w:sz w:val="24"/>
          <w:szCs w:val="24"/>
          <w:lang w:val="ro-RO" w:eastAsia="ru-RU"/>
        </w:rPr>
        <w:t>ţ</w:t>
      </w:r>
      <w:r w:rsidR="00803B15" w:rsidRPr="00DF5C2D">
        <w:rPr>
          <w:rFonts w:ascii="Times New Roman" w:eastAsia="Times New Roman" w:hAnsi="Times New Roman"/>
          <w:bCs/>
          <w:color w:val="000000"/>
          <w:sz w:val="24"/>
          <w:szCs w:val="24"/>
          <w:lang w:val="ro-RO" w:eastAsia="ru-RU"/>
        </w:rPr>
        <w:t>ei documenta</w:t>
      </w:r>
      <w:r w:rsidR="002260D1" w:rsidRPr="00DF5C2D">
        <w:rPr>
          <w:rFonts w:ascii="Times New Roman" w:eastAsia="Times New Roman" w:hAnsi="Times New Roman"/>
          <w:bCs/>
          <w:color w:val="000000"/>
          <w:sz w:val="24"/>
          <w:szCs w:val="24"/>
          <w:lang w:val="ro-RO" w:eastAsia="ru-RU"/>
        </w:rPr>
        <w:t>ţ</w:t>
      </w:r>
      <w:r w:rsidR="00803B15" w:rsidRPr="00DF5C2D">
        <w:rPr>
          <w:rFonts w:ascii="Times New Roman" w:eastAsia="Times New Roman" w:hAnsi="Times New Roman"/>
          <w:bCs/>
          <w:color w:val="000000"/>
          <w:sz w:val="24"/>
          <w:szCs w:val="24"/>
          <w:lang w:val="ro-RO" w:eastAsia="ru-RU"/>
        </w:rPr>
        <w:t>iei de proiect sau o altă sursă de informare veridică.</w:t>
      </w:r>
    </w:p>
    <w:p w:rsidR="006F03B0" w:rsidRPr="00DF5C2D" w:rsidRDefault="006F03B0" w:rsidP="00E0703B">
      <w:pPr>
        <w:spacing w:after="0" w:line="240" w:lineRule="auto"/>
        <w:ind w:left="720" w:hanging="720"/>
        <w:jc w:val="both"/>
        <w:rPr>
          <w:rFonts w:ascii="Times New Roman" w:eastAsia="Times New Roman" w:hAnsi="Times New Roman"/>
          <w:color w:val="000000"/>
          <w:sz w:val="24"/>
          <w:szCs w:val="24"/>
          <w:lang w:val="ro-RO" w:eastAsia="ru-RU"/>
        </w:rPr>
      </w:pPr>
      <w:r w:rsidRPr="00DF5C2D">
        <w:rPr>
          <w:rFonts w:ascii="Times New Roman" w:eastAsia="Times New Roman" w:hAnsi="Times New Roman"/>
          <w:b/>
          <w:bCs/>
          <w:color w:val="000000"/>
          <w:sz w:val="24"/>
          <w:szCs w:val="24"/>
          <w:lang w:val="ro-RO" w:eastAsia="ru-RU"/>
        </w:rPr>
        <w:t>  </w:t>
      </w:r>
    </w:p>
    <w:p w:rsidR="006F03B0" w:rsidRPr="00DF5C2D" w:rsidRDefault="006F03B0" w:rsidP="00E0703B">
      <w:pPr>
        <w:pStyle w:val="ListParagraph"/>
        <w:numPr>
          <w:ilvl w:val="0"/>
          <w:numId w:val="5"/>
        </w:numPr>
        <w:spacing w:after="0" w:line="240" w:lineRule="auto"/>
        <w:jc w:val="both"/>
        <w:rPr>
          <w:rFonts w:ascii="Times New Roman" w:eastAsia="Times New Roman" w:hAnsi="Times New Roman"/>
          <w:color w:val="000000"/>
          <w:sz w:val="24"/>
          <w:szCs w:val="24"/>
          <w:lang w:val="ro-RO" w:eastAsia="ru-RU"/>
        </w:rPr>
      </w:pPr>
      <w:r w:rsidRPr="00DF5C2D">
        <w:rPr>
          <w:rFonts w:ascii="Times New Roman" w:eastAsia="Times New Roman" w:hAnsi="Times New Roman"/>
          <w:b/>
          <w:bCs/>
          <w:color w:val="000000"/>
          <w:sz w:val="24"/>
          <w:szCs w:val="24"/>
          <w:lang w:val="ro-RO" w:eastAsia="ru-RU"/>
        </w:rPr>
        <w:t>ANVELOPA CLĂDIRII</w:t>
      </w:r>
    </w:p>
    <w:p w:rsidR="006F03B0" w:rsidRPr="00DF5C2D" w:rsidRDefault="006F03B0" w:rsidP="00E0703B">
      <w:pPr>
        <w:spacing w:after="0" w:line="240" w:lineRule="auto"/>
        <w:jc w:val="both"/>
        <w:rPr>
          <w:rFonts w:ascii="Times New Roman" w:eastAsia="Times New Roman" w:hAnsi="Times New Roman"/>
          <w:color w:val="000000"/>
          <w:sz w:val="24"/>
          <w:szCs w:val="24"/>
          <w:lang w:val="ro-RO" w:eastAsia="ru-RU"/>
        </w:rPr>
      </w:pPr>
    </w:p>
    <w:p w:rsidR="006F03B0" w:rsidRPr="00DF5C2D" w:rsidRDefault="006F03B0" w:rsidP="00E0703B">
      <w:pPr>
        <w:spacing w:after="0" w:line="240" w:lineRule="auto"/>
        <w:ind w:left="720" w:hanging="720"/>
        <w:jc w:val="both"/>
        <w:rPr>
          <w:rFonts w:ascii="Times New Roman" w:eastAsia="Times New Roman" w:hAnsi="Times New Roman"/>
          <w:color w:val="000000"/>
          <w:sz w:val="24"/>
          <w:szCs w:val="24"/>
          <w:lang w:val="ro-RO" w:eastAsia="ru-RU"/>
        </w:rPr>
      </w:pPr>
      <w:r w:rsidRPr="00DF5C2D">
        <w:rPr>
          <w:rFonts w:ascii="Times New Roman" w:eastAsia="Times New Roman" w:hAnsi="Times New Roman"/>
          <w:b/>
          <w:bCs/>
          <w:color w:val="000000"/>
          <w:sz w:val="24"/>
          <w:szCs w:val="24"/>
          <w:lang w:val="ro-RO" w:eastAsia="ru-RU"/>
        </w:rPr>
        <w:t>Anvelopa clădirii</w:t>
      </w:r>
      <w:r w:rsidRPr="00DF5C2D">
        <w:rPr>
          <w:rFonts w:ascii="Times New Roman" w:eastAsia="Times New Roman" w:hAnsi="Times New Roman"/>
          <w:color w:val="000000"/>
          <w:sz w:val="24"/>
          <w:szCs w:val="24"/>
          <w:lang w:val="ro-RO" w:eastAsia="ru-RU"/>
        </w:rPr>
        <w:t xml:space="preserve"> este </w:t>
      </w:r>
      <w:r w:rsidR="00F9229C">
        <w:rPr>
          <w:rFonts w:ascii="Times New Roman" w:eastAsia="Times New Roman" w:hAnsi="Times New Roman"/>
          <w:color w:val="000000"/>
          <w:sz w:val="24"/>
          <w:szCs w:val="24"/>
          <w:lang w:val="ro-RO" w:eastAsia="ru-RU"/>
        </w:rPr>
        <w:t>t</w:t>
      </w:r>
      <w:r w:rsidR="00F9229C" w:rsidRPr="00F9229C">
        <w:rPr>
          <w:rFonts w:ascii="Times New Roman" w:eastAsia="Times New Roman" w:hAnsi="Times New Roman"/>
          <w:color w:val="000000"/>
          <w:sz w:val="24"/>
          <w:szCs w:val="24"/>
          <w:lang w:val="ro-RO" w:eastAsia="ru-RU"/>
        </w:rPr>
        <w:t>otalitatea elementelor de construc</w:t>
      </w:r>
      <w:r w:rsidR="00F9229C">
        <w:rPr>
          <w:rFonts w:ascii="Times New Roman" w:eastAsia="Times New Roman" w:hAnsi="Times New Roman"/>
          <w:color w:val="000000"/>
          <w:sz w:val="24"/>
          <w:szCs w:val="24"/>
          <w:lang w:val="ro-RO" w:eastAsia="ru-RU"/>
        </w:rPr>
        <w:t>ţ</w:t>
      </w:r>
      <w:r w:rsidR="00F9229C" w:rsidRPr="00F9229C">
        <w:rPr>
          <w:rFonts w:ascii="Times New Roman" w:eastAsia="Times New Roman" w:hAnsi="Times New Roman"/>
          <w:color w:val="000000"/>
          <w:sz w:val="24"/>
          <w:szCs w:val="24"/>
          <w:lang w:val="ro-RO" w:eastAsia="ru-RU"/>
        </w:rPr>
        <w:t>ie perimetr</w:t>
      </w:r>
      <w:r w:rsidR="00D809AF">
        <w:rPr>
          <w:rFonts w:ascii="Times New Roman" w:eastAsia="Times New Roman" w:hAnsi="Times New Roman"/>
          <w:color w:val="000000"/>
          <w:sz w:val="24"/>
          <w:szCs w:val="24"/>
          <w:lang w:val="ro-RO" w:eastAsia="ru-RU"/>
        </w:rPr>
        <w:t>ice</w:t>
      </w:r>
      <w:r w:rsidR="00F9229C" w:rsidRPr="00F9229C">
        <w:rPr>
          <w:rFonts w:ascii="Times New Roman" w:eastAsia="Times New Roman" w:hAnsi="Times New Roman"/>
          <w:color w:val="000000"/>
          <w:sz w:val="24"/>
          <w:szCs w:val="24"/>
          <w:lang w:val="ro-RO" w:eastAsia="ru-RU"/>
        </w:rPr>
        <w:t xml:space="preserve"> care delimiteaz</w:t>
      </w:r>
      <w:r w:rsidR="00F9229C">
        <w:rPr>
          <w:rFonts w:ascii="Times New Roman" w:eastAsia="Times New Roman" w:hAnsi="Times New Roman"/>
          <w:color w:val="000000"/>
          <w:sz w:val="24"/>
          <w:szCs w:val="24"/>
          <w:lang w:val="ro-RO" w:eastAsia="ru-RU"/>
        </w:rPr>
        <w:t>ă</w:t>
      </w:r>
      <w:r w:rsidR="00F9229C" w:rsidRPr="00F9229C">
        <w:rPr>
          <w:rFonts w:ascii="Times New Roman" w:eastAsia="Times New Roman" w:hAnsi="Times New Roman"/>
          <w:color w:val="000000"/>
          <w:sz w:val="24"/>
          <w:szCs w:val="24"/>
          <w:lang w:val="ro-RO" w:eastAsia="ru-RU"/>
        </w:rPr>
        <w:t xml:space="preserve"> volumul interior (încălzit) al unei clădiri, de mediul exterior sau de spatii neîncălzite din interiorul clădirii.</w:t>
      </w:r>
      <w:r w:rsidRPr="00DF5C2D">
        <w:rPr>
          <w:rFonts w:ascii="Times New Roman" w:eastAsia="Times New Roman" w:hAnsi="Times New Roman"/>
          <w:color w:val="000000"/>
          <w:sz w:val="24"/>
          <w:szCs w:val="24"/>
          <w:lang w:val="ro-RO" w:eastAsia="ru-RU"/>
        </w:rPr>
        <w:t>.</w:t>
      </w:r>
      <w:r w:rsidR="00F9229C">
        <w:rPr>
          <w:rFonts w:ascii="Times New Roman" w:eastAsia="Times New Roman" w:hAnsi="Times New Roman"/>
          <w:color w:val="000000"/>
          <w:sz w:val="24"/>
          <w:szCs w:val="24"/>
          <w:lang w:val="ro-RO" w:eastAsia="ru-RU"/>
        </w:rPr>
        <w:t xml:space="preserve"> </w:t>
      </w:r>
      <w:r w:rsidR="00D809AF">
        <w:rPr>
          <w:rFonts w:ascii="Times New Roman" w:eastAsia="Times New Roman" w:hAnsi="Times New Roman"/>
          <w:color w:val="000000"/>
          <w:sz w:val="24"/>
          <w:szCs w:val="24"/>
          <w:lang w:val="ro-RO" w:eastAsia="ru-RU"/>
        </w:rPr>
        <w:t xml:space="preserve">Accesaţi </w:t>
      </w:r>
      <w:r w:rsidR="00F9229C" w:rsidRPr="00F9229C">
        <w:rPr>
          <w:rFonts w:ascii="Times New Roman" w:eastAsia="Times New Roman" w:hAnsi="Times New Roman"/>
          <w:color w:val="000000"/>
          <w:sz w:val="24"/>
          <w:szCs w:val="24"/>
          <w:lang w:val="ro-RO" w:eastAsia="ru-RU"/>
        </w:rPr>
        <w:t>http://www.structuracasa.ro/glossary/Dictionar-Tehnic-1/A/Anvelopa-cladirii-18/</w:t>
      </w:r>
    </w:p>
    <w:p w:rsidR="006F03B0" w:rsidRPr="00DF5C2D" w:rsidRDefault="00F56968" w:rsidP="00E0703B">
      <w:pPr>
        <w:spacing w:after="0" w:line="240" w:lineRule="auto"/>
        <w:ind w:left="720" w:hanging="720"/>
        <w:jc w:val="both"/>
        <w:rPr>
          <w:rFonts w:ascii="Times New Roman" w:eastAsia="Times New Roman" w:hAnsi="Times New Roman"/>
          <w:color w:val="000000"/>
          <w:sz w:val="24"/>
          <w:szCs w:val="24"/>
          <w:lang w:val="ro-RO" w:eastAsia="ru-RU"/>
        </w:rPr>
      </w:pPr>
      <w:r>
        <w:rPr>
          <w:rFonts w:ascii="Times New Roman" w:eastAsia="Times New Roman" w:hAnsi="Times New Roman"/>
          <w:color w:val="000000"/>
          <w:sz w:val="24"/>
          <w:szCs w:val="24"/>
          <w:lang w:val="ro-RO" w:eastAsia="ru-RU"/>
        </w:rPr>
        <w:t>La P</w:t>
      </w:r>
      <w:r w:rsidR="006F03B0" w:rsidRPr="00DF5C2D">
        <w:rPr>
          <w:rFonts w:ascii="Times New Roman" w:eastAsia="Times New Roman" w:hAnsi="Times New Roman"/>
          <w:color w:val="000000"/>
          <w:sz w:val="24"/>
          <w:szCs w:val="24"/>
          <w:lang w:val="ro-RO" w:eastAsia="ru-RU"/>
        </w:rPr>
        <w:t xml:space="preserve">.7 bifaţi </w:t>
      </w:r>
      <w:r w:rsidR="006F03B0" w:rsidRPr="00DF5C2D">
        <w:rPr>
          <w:rFonts w:ascii="Times New Roman" w:eastAsia="Times New Roman" w:hAnsi="Times New Roman"/>
          <w:b/>
          <w:bCs/>
          <w:color w:val="000000"/>
          <w:sz w:val="24"/>
          <w:szCs w:val="24"/>
          <w:lang w:val="ro-RO" w:eastAsia="ru-RU"/>
        </w:rPr>
        <w:t>materialul</w:t>
      </w:r>
      <w:r w:rsidR="006F03B0" w:rsidRPr="00DF5C2D">
        <w:rPr>
          <w:rFonts w:ascii="Times New Roman" w:eastAsia="Times New Roman" w:hAnsi="Times New Roman"/>
          <w:color w:val="000000"/>
          <w:sz w:val="24"/>
          <w:szCs w:val="24"/>
          <w:lang w:val="ro-RO" w:eastAsia="ru-RU"/>
        </w:rPr>
        <w:t xml:space="preserve"> de bază din care este executat peretele. </w:t>
      </w:r>
    </w:p>
    <w:p w:rsidR="006F03B0" w:rsidRPr="00DF5C2D" w:rsidRDefault="00F56968" w:rsidP="00E0703B">
      <w:pPr>
        <w:spacing w:after="0" w:line="240" w:lineRule="auto"/>
        <w:ind w:left="720" w:hanging="720"/>
        <w:jc w:val="both"/>
        <w:rPr>
          <w:rFonts w:ascii="Times New Roman" w:eastAsia="Times New Roman" w:hAnsi="Times New Roman"/>
          <w:color w:val="000000"/>
          <w:sz w:val="24"/>
          <w:szCs w:val="24"/>
          <w:lang w:val="ro-RO" w:eastAsia="ru-RU"/>
        </w:rPr>
      </w:pPr>
      <w:r>
        <w:rPr>
          <w:rFonts w:ascii="Times New Roman" w:eastAsia="Times New Roman" w:hAnsi="Times New Roman"/>
          <w:color w:val="000000"/>
          <w:sz w:val="24"/>
          <w:szCs w:val="24"/>
          <w:lang w:val="ro-RO" w:eastAsia="ru-RU"/>
        </w:rPr>
        <w:t>La P</w:t>
      </w:r>
      <w:r w:rsidR="006F03B0" w:rsidRPr="00DF5C2D">
        <w:rPr>
          <w:rFonts w:ascii="Times New Roman" w:eastAsia="Times New Roman" w:hAnsi="Times New Roman"/>
          <w:color w:val="000000"/>
          <w:sz w:val="24"/>
          <w:szCs w:val="24"/>
          <w:lang w:val="ro-RO" w:eastAsia="ru-RU"/>
        </w:rPr>
        <w:t xml:space="preserve">. 8 se va indica grosimea totală a peretelui inclusiv tencuiala şi izolarea. </w:t>
      </w:r>
    </w:p>
    <w:p w:rsidR="006F03B0" w:rsidRPr="00DF5C2D" w:rsidRDefault="00F56968" w:rsidP="00E0703B">
      <w:pPr>
        <w:spacing w:after="0" w:line="240" w:lineRule="auto"/>
        <w:ind w:left="720" w:hanging="720"/>
        <w:jc w:val="both"/>
        <w:rPr>
          <w:rFonts w:ascii="Times New Roman" w:eastAsia="Times New Roman" w:hAnsi="Times New Roman"/>
          <w:color w:val="000000"/>
          <w:sz w:val="24"/>
          <w:szCs w:val="24"/>
          <w:lang w:val="ro-RO" w:eastAsia="ru-RU"/>
        </w:rPr>
      </w:pPr>
      <w:r>
        <w:rPr>
          <w:rFonts w:ascii="Times New Roman" w:eastAsia="Times New Roman" w:hAnsi="Times New Roman"/>
          <w:color w:val="000000"/>
          <w:sz w:val="24"/>
          <w:szCs w:val="24"/>
          <w:lang w:val="ro-RO" w:eastAsia="ru-RU"/>
        </w:rPr>
        <w:t>La P</w:t>
      </w:r>
      <w:r w:rsidR="006630CC" w:rsidRPr="00DF5C2D">
        <w:rPr>
          <w:rFonts w:ascii="Times New Roman" w:eastAsia="Times New Roman" w:hAnsi="Times New Roman"/>
          <w:color w:val="000000"/>
          <w:sz w:val="24"/>
          <w:szCs w:val="24"/>
          <w:lang w:val="ro-RO" w:eastAsia="ru-RU"/>
        </w:rPr>
        <w:t xml:space="preserve">. </w:t>
      </w:r>
      <w:r w:rsidR="006F03B0" w:rsidRPr="00DF5C2D">
        <w:rPr>
          <w:rFonts w:ascii="Times New Roman" w:eastAsia="Times New Roman" w:hAnsi="Times New Roman"/>
          <w:color w:val="000000"/>
          <w:sz w:val="24"/>
          <w:szCs w:val="24"/>
          <w:lang w:val="ro-RO" w:eastAsia="ru-RU"/>
        </w:rPr>
        <w:t xml:space="preserve">9 se va indica materialul </w:t>
      </w:r>
      <w:r w:rsidR="000A7769" w:rsidRPr="000A7769">
        <w:rPr>
          <w:rFonts w:ascii="Times New Roman" w:eastAsia="Times New Roman" w:hAnsi="Times New Roman"/>
          <w:b/>
          <w:color w:val="000000"/>
          <w:sz w:val="24"/>
          <w:szCs w:val="24"/>
          <w:lang w:val="ro-RO" w:eastAsia="ru-RU"/>
        </w:rPr>
        <w:t>i</w:t>
      </w:r>
      <w:r w:rsidR="006F03B0" w:rsidRPr="00DF5C2D">
        <w:rPr>
          <w:rFonts w:ascii="Times New Roman" w:eastAsia="Times New Roman" w:hAnsi="Times New Roman"/>
          <w:b/>
          <w:bCs/>
          <w:color w:val="000000"/>
          <w:sz w:val="24"/>
          <w:szCs w:val="24"/>
          <w:lang w:val="ro-RO" w:eastAsia="ru-RU"/>
        </w:rPr>
        <w:t xml:space="preserve">zolaţiei termice </w:t>
      </w:r>
      <w:r w:rsidR="006F03B0" w:rsidRPr="00DF5C2D">
        <w:rPr>
          <w:rFonts w:ascii="Times New Roman" w:eastAsia="Times New Roman" w:hAnsi="Times New Roman"/>
          <w:color w:val="000000"/>
          <w:sz w:val="24"/>
          <w:szCs w:val="24"/>
          <w:lang w:val="ro-RO" w:eastAsia="ru-RU"/>
        </w:rPr>
        <w:t>aplicate pereţilor exteriori. Grosimea şi materialul izolantului se va determina din documentaţia tehnică a clădirii, sau după caz din actele de recepţie a lucrărilor. În cazul în care acestea lipsesc, se vor determina prin măsurări directe la faţa locului. Se recomandă de efectuat măsurarea în golul unei ferestre de pe o faţadă auxiliară.  </w:t>
      </w:r>
    </w:p>
    <w:p w:rsidR="006F03B0" w:rsidRPr="00DF5C2D" w:rsidRDefault="00F56968" w:rsidP="00E0703B">
      <w:pPr>
        <w:spacing w:after="0" w:line="240" w:lineRule="auto"/>
        <w:ind w:left="720" w:hanging="720"/>
        <w:jc w:val="both"/>
        <w:rPr>
          <w:rFonts w:ascii="Times New Roman" w:eastAsia="Times New Roman" w:hAnsi="Times New Roman"/>
          <w:color w:val="000000"/>
          <w:sz w:val="24"/>
          <w:szCs w:val="24"/>
          <w:lang w:val="ro-RO" w:eastAsia="ru-RU"/>
        </w:rPr>
      </w:pPr>
      <w:r>
        <w:rPr>
          <w:rFonts w:ascii="Times New Roman" w:eastAsia="Times New Roman" w:hAnsi="Times New Roman"/>
          <w:color w:val="000000"/>
          <w:sz w:val="24"/>
          <w:szCs w:val="24"/>
          <w:lang w:val="ro-RO" w:eastAsia="ru-RU"/>
        </w:rPr>
        <w:t>La P</w:t>
      </w:r>
      <w:r w:rsidR="006F03B0" w:rsidRPr="00DF5C2D">
        <w:rPr>
          <w:rFonts w:ascii="Times New Roman" w:eastAsia="Times New Roman" w:hAnsi="Times New Roman"/>
          <w:color w:val="000000"/>
          <w:sz w:val="24"/>
          <w:szCs w:val="24"/>
          <w:lang w:val="ro-RO" w:eastAsia="ru-RU"/>
        </w:rPr>
        <w:t xml:space="preserve">. 10 se va indica </w:t>
      </w:r>
      <w:r w:rsidR="006F03B0" w:rsidRPr="00DF5C2D">
        <w:rPr>
          <w:rFonts w:ascii="Times New Roman" w:eastAsia="Times New Roman" w:hAnsi="Times New Roman"/>
          <w:b/>
          <w:bCs/>
          <w:color w:val="000000"/>
          <w:sz w:val="24"/>
          <w:szCs w:val="24"/>
          <w:lang w:val="ro-RO" w:eastAsia="ru-RU"/>
        </w:rPr>
        <w:t>Izolarea termică aplicată planşeului (tavan</w:t>
      </w:r>
      <w:r w:rsidR="00D809AF">
        <w:rPr>
          <w:rFonts w:ascii="Times New Roman" w:eastAsia="Times New Roman" w:hAnsi="Times New Roman"/>
          <w:b/>
          <w:bCs/>
          <w:color w:val="000000"/>
          <w:sz w:val="24"/>
          <w:szCs w:val="24"/>
          <w:lang w:val="ro-RO" w:eastAsia="ru-RU"/>
        </w:rPr>
        <w:t>ului</w:t>
      </w:r>
      <w:r w:rsidR="006F03B0" w:rsidRPr="00DF5C2D">
        <w:rPr>
          <w:rFonts w:ascii="Times New Roman" w:eastAsia="Times New Roman" w:hAnsi="Times New Roman"/>
          <w:b/>
          <w:bCs/>
          <w:color w:val="000000"/>
          <w:sz w:val="24"/>
          <w:szCs w:val="24"/>
          <w:lang w:val="ro-RO" w:eastAsia="ru-RU"/>
        </w:rPr>
        <w:t xml:space="preserve">) ultimului etaj. </w:t>
      </w:r>
      <w:r w:rsidR="006F03B0" w:rsidRPr="00DF5C2D">
        <w:rPr>
          <w:rFonts w:ascii="Times New Roman" w:eastAsia="Times New Roman" w:hAnsi="Times New Roman"/>
          <w:color w:val="000000"/>
          <w:sz w:val="24"/>
          <w:szCs w:val="24"/>
          <w:lang w:val="ro-RO" w:eastAsia="ru-RU"/>
        </w:rPr>
        <w:t xml:space="preserve">Grosimea şi materialul izolantului se </w:t>
      </w:r>
      <w:r w:rsidR="00D809AF" w:rsidRPr="00DF5C2D">
        <w:rPr>
          <w:rFonts w:ascii="Times New Roman" w:eastAsia="Times New Roman" w:hAnsi="Times New Roman"/>
          <w:color w:val="000000"/>
          <w:sz w:val="24"/>
          <w:szCs w:val="24"/>
          <w:lang w:val="ro-RO" w:eastAsia="ru-RU"/>
        </w:rPr>
        <w:t>v</w:t>
      </w:r>
      <w:r w:rsidR="00D809AF">
        <w:rPr>
          <w:rFonts w:ascii="Times New Roman" w:eastAsia="Times New Roman" w:hAnsi="Times New Roman"/>
          <w:color w:val="000000"/>
          <w:sz w:val="24"/>
          <w:szCs w:val="24"/>
          <w:lang w:val="ro-RO" w:eastAsia="ru-RU"/>
        </w:rPr>
        <w:t>or</w:t>
      </w:r>
      <w:r w:rsidR="00D809AF" w:rsidRPr="00DF5C2D">
        <w:rPr>
          <w:rFonts w:ascii="Times New Roman" w:eastAsia="Times New Roman" w:hAnsi="Times New Roman"/>
          <w:color w:val="000000"/>
          <w:sz w:val="24"/>
          <w:szCs w:val="24"/>
          <w:lang w:val="ro-RO" w:eastAsia="ru-RU"/>
        </w:rPr>
        <w:t xml:space="preserve"> </w:t>
      </w:r>
      <w:r w:rsidR="006F03B0" w:rsidRPr="00DF5C2D">
        <w:rPr>
          <w:rFonts w:ascii="Times New Roman" w:eastAsia="Times New Roman" w:hAnsi="Times New Roman"/>
          <w:color w:val="000000"/>
          <w:sz w:val="24"/>
          <w:szCs w:val="24"/>
          <w:lang w:val="ro-RO" w:eastAsia="ru-RU"/>
        </w:rPr>
        <w:t xml:space="preserve">determina din documentaţia tehnică a clădirii, sau după caz din actele de recepţie a lucrărilor. În cazul în care acestea lipsesc, se vor determina prin măsurări directe la faţa locului. </w:t>
      </w:r>
    </w:p>
    <w:p w:rsidR="006F03B0" w:rsidRPr="00DF5C2D" w:rsidRDefault="00F56968" w:rsidP="00E0703B">
      <w:pPr>
        <w:spacing w:after="0" w:line="240" w:lineRule="auto"/>
        <w:ind w:left="720" w:hanging="720"/>
        <w:jc w:val="both"/>
        <w:rPr>
          <w:rFonts w:ascii="Times New Roman" w:eastAsia="Times New Roman" w:hAnsi="Times New Roman"/>
          <w:color w:val="000000"/>
          <w:sz w:val="24"/>
          <w:szCs w:val="24"/>
          <w:lang w:val="ro-RO" w:eastAsia="ru-RU"/>
        </w:rPr>
      </w:pPr>
      <w:r>
        <w:rPr>
          <w:rFonts w:ascii="Times New Roman" w:eastAsia="Times New Roman" w:hAnsi="Times New Roman"/>
          <w:color w:val="000000"/>
          <w:sz w:val="24"/>
          <w:szCs w:val="24"/>
          <w:lang w:val="ro-RO" w:eastAsia="ru-RU"/>
        </w:rPr>
        <w:lastRenderedPageBreak/>
        <w:t>La P</w:t>
      </w:r>
      <w:r w:rsidR="006F03B0" w:rsidRPr="00DF5C2D">
        <w:rPr>
          <w:rFonts w:ascii="Times New Roman" w:eastAsia="Times New Roman" w:hAnsi="Times New Roman"/>
          <w:color w:val="000000"/>
          <w:sz w:val="24"/>
          <w:szCs w:val="24"/>
          <w:lang w:val="ro-RO" w:eastAsia="ru-RU"/>
        </w:rPr>
        <w:t xml:space="preserve">. 11 </w:t>
      </w:r>
      <w:r w:rsidR="006F03B0" w:rsidRPr="00DF5C2D">
        <w:rPr>
          <w:rFonts w:ascii="Times New Roman" w:eastAsia="Times New Roman" w:hAnsi="Times New Roman"/>
          <w:b/>
          <w:bCs/>
          <w:color w:val="000000"/>
          <w:sz w:val="24"/>
          <w:szCs w:val="24"/>
          <w:lang w:val="ro-RO" w:eastAsia="ru-RU"/>
        </w:rPr>
        <w:t>Izolare</w:t>
      </w:r>
      <w:r w:rsidR="001D2DD5">
        <w:rPr>
          <w:rFonts w:ascii="Times New Roman" w:eastAsia="Times New Roman" w:hAnsi="Times New Roman"/>
          <w:b/>
          <w:bCs/>
          <w:color w:val="000000"/>
          <w:sz w:val="24"/>
          <w:szCs w:val="24"/>
          <w:lang w:val="ro-RO" w:eastAsia="ru-RU"/>
        </w:rPr>
        <w:t>a</w:t>
      </w:r>
      <w:r w:rsidR="006F03B0" w:rsidRPr="00DF5C2D">
        <w:rPr>
          <w:rFonts w:ascii="Times New Roman" w:eastAsia="Times New Roman" w:hAnsi="Times New Roman"/>
          <w:b/>
          <w:bCs/>
          <w:color w:val="000000"/>
          <w:sz w:val="24"/>
          <w:szCs w:val="24"/>
          <w:lang w:val="ro-RO" w:eastAsia="ru-RU"/>
        </w:rPr>
        <w:t xml:space="preserve"> termică </w:t>
      </w:r>
      <w:r w:rsidR="001D2DD5">
        <w:rPr>
          <w:rFonts w:ascii="Times New Roman" w:eastAsia="Times New Roman" w:hAnsi="Times New Roman"/>
          <w:b/>
          <w:bCs/>
          <w:color w:val="000000"/>
          <w:sz w:val="24"/>
          <w:szCs w:val="24"/>
          <w:lang w:val="ro-RO" w:eastAsia="ru-RU"/>
        </w:rPr>
        <w:t xml:space="preserve">a </w:t>
      </w:r>
      <w:r w:rsidR="006F03B0" w:rsidRPr="00DF5C2D">
        <w:rPr>
          <w:rFonts w:ascii="Times New Roman" w:eastAsia="Times New Roman" w:hAnsi="Times New Roman"/>
          <w:b/>
          <w:bCs/>
          <w:color w:val="000000"/>
          <w:sz w:val="24"/>
          <w:szCs w:val="24"/>
          <w:lang w:val="ro-RO" w:eastAsia="ru-RU"/>
        </w:rPr>
        <w:t>pode</w:t>
      </w:r>
      <w:r w:rsidR="001D2DD5">
        <w:rPr>
          <w:rFonts w:ascii="Times New Roman" w:eastAsia="Times New Roman" w:hAnsi="Times New Roman"/>
          <w:b/>
          <w:bCs/>
          <w:color w:val="000000"/>
          <w:sz w:val="24"/>
          <w:szCs w:val="24"/>
          <w:lang w:val="ro-RO" w:eastAsia="ru-RU"/>
        </w:rPr>
        <w:t>lei</w:t>
      </w:r>
      <w:r w:rsidR="006F03B0" w:rsidRPr="00DF5C2D">
        <w:rPr>
          <w:rFonts w:ascii="Times New Roman" w:eastAsia="Times New Roman" w:hAnsi="Times New Roman"/>
          <w:b/>
          <w:bCs/>
          <w:color w:val="000000"/>
          <w:sz w:val="24"/>
          <w:szCs w:val="24"/>
          <w:lang w:val="ro-RO" w:eastAsia="ru-RU"/>
        </w:rPr>
        <w:t xml:space="preserve"> </w:t>
      </w:r>
      <w:r w:rsidR="001D2DD5">
        <w:rPr>
          <w:rFonts w:ascii="Times New Roman" w:eastAsia="Times New Roman" w:hAnsi="Times New Roman"/>
          <w:b/>
          <w:bCs/>
          <w:color w:val="000000"/>
          <w:sz w:val="24"/>
          <w:szCs w:val="24"/>
          <w:lang w:val="ro-RO" w:eastAsia="ru-RU"/>
        </w:rPr>
        <w:t>ce acoperă  un</w:t>
      </w:r>
      <w:r w:rsidR="006F03B0" w:rsidRPr="00DF5C2D">
        <w:rPr>
          <w:rFonts w:ascii="Times New Roman" w:eastAsia="Times New Roman" w:hAnsi="Times New Roman"/>
          <w:b/>
          <w:bCs/>
          <w:color w:val="000000"/>
          <w:sz w:val="24"/>
          <w:szCs w:val="24"/>
          <w:lang w:val="ro-RO" w:eastAsia="ru-RU"/>
        </w:rPr>
        <w:t xml:space="preserve"> subsol/demisol neîncălzit - </w:t>
      </w:r>
      <w:r w:rsidR="006F03B0" w:rsidRPr="00DF5C2D">
        <w:rPr>
          <w:rFonts w:ascii="Times New Roman" w:eastAsia="Times New Roman" w:hAnsi="Times New Roman"/>
          <w:color w:val="000000"/>
          <w:sz w:val="24"/>
          <w:szCs w:val="24"/>
          <w:lang w:val="ro-RO" w:eastAsia="ru-RU"/>
        </w:rPr>
        <w:t>similar p. 1</w:t>
      </w:r>
      <w:r w:rsidR="001D2DD5">
        <w:rPr>
          <w:rFonts w:ascii="Times New Roman" w:eastAsia="Times New Roman" w:hAnsi="Times New Roman"/>
          <w:color w:val="000000"/>
          <w:sz w:val="24"/>
          <w:szCs w:val="24"/>
          <w:lang w:val="ro-RO" w:eastAsia="ru-RU"/>
        </w:rPr>
        <w:t>0</w:t>
      </w:r>
      <w:r w:rsidR="006F03B0" w:rsidRPr="00DF5C2D">
        <w:rPr>
          <w:rFonts w:ascii="Times New Roman" w:eastAsia="Times New Roman" w:hAnsi="Times New Roman"/>
          <w:color w:val="000000"/>
          <w:sz w:val="24"/>
          <w:szCs w:val="24"/>
          <w:lang w:val="ro-RO" w:eastAsia="ru-RU"/>
        </w:rPr>
        <w:t>.</w:t>
      </w:r>
    </w:p>
    <w:p w:rsidR="006F03B0" w:rsidRPr="00DF5C2D" w:rsidRDefault="00F56968" w:rsidP="00E0703B">
      <w:pPr>
        <w:spacing w:after="0" w:line="240" w:lineRule="auto"/>
        <w:ind w:left="720" w:hanging="720"/>
        <w:jc w:val="both"/>
        <w:rPr>
          <w:rFonts w:ascii="Times New Roman" w:eastAsia="Times New Roman" w:hAnsi="Times New Roman"/>
          <w:color w:val="000000"/>
          <w:sz w:val="24"/>
          <w:szCs w:val="24"/>
          <w:lang w:val="ro-RO" w:eastAsia="ru-RU"/>
        </w:rPr>
      </w:pPr>
      <w:r>
        <w:rPr>
          <w:rFonts w:ascii="Times New Roman" w:eastAsia="Times New Roman" w:hAnsi="Times New Roman"/>
          <w:color w:val="000000"/>
          <w:sz w:val="24"/>
          <w:szCs w:val="24"/>
          <w:lang w:val="ro-RO" w:eastAsia="ru-RU"/>
        </w:rPr>
        <w:t>La P</w:t>
      </w:r>
      <w:r w:rsidR="006F03B0" w:rsidRPr="00DF5C2D">
        <w:rPr>
          <w:rFonts w:ascii="Times New Roman" w:eastAsia="Times New Roman" w:hAnsi="Times New Roman"/>
          <w:color w:val="000000"/>
          <w:sz w:val="24"/>
          <w:szCs w:val="24"/>
          <w:lang w:val="ro-RO" w:eastAsia="ru-RU"/>
        </w:rPr>
        <w:t xml:space="preserve">. 12 </w:t>
      </w:r>
      <w:r w:rsidR="006630CC" w:rsidRPr="00DF5C2D">
        <w:rPr>
          <w:rFonts w:ascii="Times New Roman" w:eastAsia="Times New Roman" w:hAnsi="Times New Roman"/>
          <w:b/>
          <w:bCs/>
          <w:color w:val="000000"/>
          <w:sz w:val="24"/>
          <w:szCs w:val="24"/>
          <w:lang w:val="ro-RO" w:eastAsia="ru-RU"/>
        </w:rPr>
        <w:t>Ferestre</w:t>
      </w:r>
      <w:r w:rsidR="00F9229C">
        <w:rPr>
          <w:rFonts w:ascii="Times New Roman" w:eastAsia="Times New Roman" w:hAnsi="Times New Roman"/>
          <w:b/>
          <w:bCs/>
          <w:color w:val="000000"/>
          <w:sz w:val="24"/>
          <w:szCs w:val="24"/>
          <w:lang w:val="ro-RO" w:eastAsia="ru-RU"/>
        </w:rPr>
        <w:t xml:space="preserve"> </w:t>
      </w:r>
      <w:r w:rsidR="006630CC" w:rsidRPr="00DF5C2D">
        <w:rPr>
          <w:rFonts w:ascii="Times New Roman" w:eastAsia="Times New Roman" w:hAnsi="Times New Roman"/>
          <w:b/>
          <w:bCs/>
          <w:color w:val="000000"/>
          <w:sz w:val="24"/>
          <w:szCs w:val="24"/>
          <w:lang w:val="ro-RO" w:eastAsia="ru-RU"/>
        </w:rPr>
        <w:t xml:space="preserve">- </w:t>
      </w:r>
      <w:r w:rsidR="006630CC" w:rsidRPr="00DF5C2D">
        <w:rPr>
          <w:rFonts w:ascii="Times New Roman" w:eastAsia="Times New Roman" w:hAnsi="Times New Roman"/>
          <w:color w:val="000000"/>
          <w:sz w:val="24"/>
          <w:szCs w:val="24"/>
          <w:lang w:val="ro-RO" w:eastAsia="ru-RU"/>
        </w:rPr>
        <w:t>d</w:t>
      </w:r>
      <w:r w:rsidR="006F03B0" w:rsidRPr="00DF5C2D">
        <w:rPr>
          <w:rFonts w:ascii="Times New Roman" w:eastAsia="Times New Roman" w:hAnsi="Times New Roman"/>
          <w:color w:val="000000"/>
          <w:sz w:val="24"/>
          <w:szCs w:val="24"/>
          <w:lang w:val="ro-RO" w:eastAsia="ru-RU"/>
        </w:rPr>
        <w:t xml:space="preserve">imensiunile şi materialul ferestrelor se </w:t>
      </w:r>
      <w:r w:rsidR="001D2DD5">
        <w:rPr>
          <w:rFonts w:ascii="Times New Roman" w:eastAsia="Times New Roman" w:hAnsi="Times New Roman"/>
          <w:color w:val="000000"/>
          <w:sz w:val="24"/>
          <w:szCs w:val="24"/>
          <w:lang w:val="ro-RO" w:eastAsia="ru-RU"/>
        </w:rPr>
        <w:t>vor</w:t>
      </w:r>
      <w:r w:rsidR="001D2DD5" w:rsidRPr="00DF5C2D">
        <w:rPr>
          <w:rFonts w:ascii="Times New Roman" w:eastAsia="Times New Roman" w:hAnsi="Times New Roman"/>
          <w:color w:val="000000"/>
          <w:sz w:val="24"/>
          <w:szCs w:val="24"/>
          <w:lang w:val="ro-RO" w:eastAsia="ru-RU"/>
        </w:rPr>
        <w:t xml:space="preserve"> </w:t>
      </w:r>
      <w:r w:rsidR="006F03B0" w:rsidRPr="00DF5C2D">
        <w:rPr>
          <w:rFonts w:ascii="Times New Roman" w:eastAsia="Times New Roman" w:hAnsi="Times New Roman"/>
          <w:color w:val="000000"/>
          <w:sz w:val="24"/>
          <w:szCs w:val="24"/>
          <w:lang w:val="ro-RO" w:eastAsia="ru-RU"/>
        </w:rPr>
        <w:t xml:space="preserve">determina din documentaţia tehnică a clădirii, sau după caz din actele de recepţie a lucrărilor. În cazul lipsei datelor de mai sus construcţia </w:t>
      </w:r>
      <w:r w:rsidR="006630CC" w:rsidRPr="00DF5C2D">
        <w:rPr>
          <w:rFonts w:ascii="Times New Roman" w:eastAsia="Times New Roman" w:hAnsi="Times New Roman"/>
          <w:color w:val="000000"/>
          <w:sz w:val="24"/>
          <w:szCs w:val="24"/>
          <w:lang w:val="ro-RO" w:eastAsia="ru-RU"/>
        </w:rPr>
        <w:t>ferestrelor</w:t>
      </w:r>
      <w:r w:rsidR="006F03B0" w:rsidRPr="00DF5C2D">
        <w:rPr>
          <w:rFonts w:ascii="Times New Roman" w:eastAsia="Times New Roman" w:hAnsi="Times New Roman"/>
          <w:color w:val="000000"/>
          <w:sz w:val="24"/>
          <w:szCs w:val="24"/>
          <w:lang w:val="ro-RO" w:eastAsia="ru-RU"/>
        </w:rPr>
        <w:t xml:space="preserve"> şi distanţa dintre pânze se </w:t>
      </w:r>
      <w:r w:rsidR="001D2DD5">
        <w:rPr>
          <w:rFonts w:ascii="Times New Roman" w:eastAsia="Times New Roman" w:hAnsi="Times New Roman"/>
          <w:color w:val="000000"/>
          <w:sz w:val="24"/>
          <w:szCs w:val="24"/>
          <w:lang w:val="ro-RO" w:eastAsia="ru-RU"/>
        </w:rPr>
        <w:t>vor</w:t>
      </w:r>
      <w:r w:rsidR="001D2DD5" w:rsidRPr="00DF5C2D">
        <w:rPr>
          <w:rFonts w:ascii="Times New Roman" w:eastAsia="Times New Roman" w:hAnsi="Times New Roman"/>
          <w:color w:val="000000"/>
          <w:sz w:val="24"/>
          <w:szCs w:val="24"/>
          <w:lang w:val="ro-RO" w:eastAsia="ru-RU"/>
        </w:rPr>
        <w:t xml:space="preserve"> </w:t>
      </w:r>
      <w:r w:rsidR="006F03B0" w:rsidRPr="00DF5C2D">
        <w:rPr>
          <w:rFonts w:ascii="Times New Roman" w:eastAsia="Times New Roman" w:hAnsi="Times New Roman"/>
          <w:color w:val="000000"/>
          <w:sz w:val="24"/>
          <w:szCs w:val="24"/>
          <w:lang w:val="ro-RO" w:eastAsia="ru-RU"/>
        </w:rPr>
        <w:t>determina la faţa locului respectiv</w:t>
      </w:r>
      <w:r w:rsidR="001D2DD5">
        <w:rPr>
          <w:rFonts w:ascii="Times New Roman" w:eastAsia="Times New Roman" w:hAnsi="Times New Roman"/>
          <w:color w:val="000000"/>
          <w:sz w:val="24"/>
          <w:szCs w:val="24"/>
          <w:lang w:val="ro-RO" w:eastAsia="ru-RU"/>
        </w:rPr>
        <w:t>,</w:t>
      </w:r>
      <w:r w:rsidR="006F03B0" w:rsidRPr="00DF5C2D">
        <w:rPr>
          <w:rFonts w:ascii="Times New Roman" w:eastAsia="Times New Roman" w:hAnsi="Times New Roman"/>
          <w:color w:val="000000"/>
          <w:sz w:val="24"/>
          <w:szCs w:val="24"/>
          <w:lang w:val="ro-RO" w:eastAsia="ru-RU"/>
        </w:rPr>
        <w:t xml:space="preserve"> vizual şi prin măsurări aproximative.</w:t>
      </w:r>
      <w:r w:rsidR="00F9229C">
        <w:rPr>
          <w:rFonts w:ascii="Times New Roman" w:eastAsia="Times New Roman" w:hAnsi="Times New Roman"/>
          <w:color w:val="000000"/>
          <w:sz w:val="24"/>
          <w:szCs w:val="24"/>
          <w:lang w:val="ro-RO" w:eastAsia="ru-RU"/>
        </w:rPr>
        <w:t xml:space="preserve"> </w:t>
      </w:r>
      <w:r w:rsidR="006F03B0" w:rsidRPr="00DF5C2D">
        <w:rPr>
          <w:rFonts w:ascii="Times New Roman" w:eastAsia="Times New Roman" w:hAnsi="Times New Roman"/>
          <w:color w:val="000000"/>
          <w:sz w:val="24"/>
          <w:szCs w:val="24"/>
          <w:lang w:val="ro-RO" w:eastAsia="ru-RU"/>
        </w:rPr>
        <w:t>Se va</w:t>
      </w:r>
      <w:r w:rsidR="006630CC" w:rsidRPr="00DF5C2D">
        <w:rPr>
          <w:rFonts w:ascii="Times New Roman" w:eastAsia="Times New Roman" w:hAnsi="Times New Roman"/>
          <w:color w:val="000000"/>
          <w:sz w:val="24"/>
          <w:szCs w:val="24"/>
          <w:lang w:val="ro-RO" w:eastAsia="ru-RU"/>
        </w:rPr>
        <w:t xml:space="preserve"> bifa tipul materialului folosit</w:t>
      </w:r>
      <w:r w:rsidR="00F9229C">
        <w:rPr>
          <w:rFonts w:ascii="Times New Roman" w:eastAsia="Times New Roman" w:hAnsi="Times New Roman"/>
          <w:color w:val="000000"/>
          <w:sz w:val="24"/>
          <w:szCs w:val="24"/>
          <w:lang w:val="ro-RO" w:eastAsia="ru-RU"/>
        </w:rPr>
        <w:t xml:space="preserve"> </w:t>
      </w:r>
      <w:r w:rsidR="006630CC" w:rsidRPr="00DF5C2D">
        <w:rPr>
          <w:rFonts w:ascii="Times New Roman" w:eastAsia="Times New Roman" w:hAnsi="Times New Roman"/>
          <w:color w:val="000000"/>
          <w:sz w:val="24"/>
          <w:szCs w:val="24"/>
          <w:lang w:val="ro-RO" w:eastAsia="ru-RU"/>
        </w:rPr>
        <w:t xml:space="preserve">şi se vor indica dimensiunile </w:t>
      </w:r>
      <w:r w:rsidR="002260D1" w:rsidRPr="00DF5C2D">
        <w:rPr>
          <w:rFonts w:ascii="Times New Roman" w:eastAsia="Times New Roman" w:hAnsi="Times New Roman"/>
          <w:color w:val="000000"/>
          <w:sz w:val="24"/>
          <w:szCs w:val="24"/>
          <w:lang w:val="ro-RO" w:eastAsia="ru-RU"/>
        </w:rPr>
        <w:t>ş</w:t>
      </w:r>
      <w:r w:rsidR="006630CC" w:rsidRPr="00DF5C2D">
        <w:rPr>
          <w:rFonts w:ascii="Times New Roman" w:eastAsia="Times New Roman" w:hAnsi="Times New Roman"/>
          <w:color w:val="000000"/>
          <w:sz w:val="24"/>
          <w:szCs w:val="24"/>
          <w:lang w:val="ro-RO" w:eastAsia="ru-RU"/>
        </w:rPr>
        <w:t>i  numărul ferestrelor cu acelea</w:t>
      </w:r>
      <w:r w:rsidR="002260D1" w:rsidRPr="00DF5C2D">
        <w:rPr>
          <w:rFonts w:ascii="Times New Roman" w:eastAsia="Times New Roman" w:hAnsi="Times New Roman"/>
          <w:color w:val="000000"/>
          <w:sz w:val="24"/>
          <w:szCs w:val="24"/>
          <w:lang w:val="ro-RO" w:eastAsia="ru-RU"/>
        </w:rPr>
        <w:t>ş</w:t>
      </w:r>
      <w:r w:rsidR="006630CC" w:rsidRPr="00DF5C2D">
        <w:rPr>
          <w:rFonts w:ascii="Times New Roman" w:eastAsia="Times New Roman" w:hAnsi="Times New Roman"/>
          <w:color w:val="000000"/>
          <w:sz w:val="24"/>
          <w:szCs w:val="24"/>
          <w:lang w:val="ro-RO" w:eastAsia="ru-RU"/>
        </w:rPr>
        <w:t>i dimensiuni.</w:t>
      </w:r>
    </w:p>
    <w:p w:rsidR="006630CC" w:rsidRPr="00DF5C2D" w:rsidRDefault="006630CC" w:rsidP="00E0703B">
      <w:pPr>
        <w:spacing w:after="0" w:line="240" w:lineRule="auto"/>
        <w:ind w:left="720" w:hanging="720"/>
        <w:jc w:val="both"/>
        <w:rPr>
          <w:rFonts w:ascii="Times New Roman" w:eastAsia="Times New Roman" w:hAnsi="Times New Roman"/>
          <w:color w:val="000000"/>
          <w:sz w:val="24"/>
          <w:szCs w:val="24"/>
          <w:lang w:val="ro-RO" w:eastAsia="ru-RU"/>
        </w:rPr>
      </w:pPr>
    </w:p>
    <w:p w:rsidR="006F03B0" w:rsidRPr="00DF5C2D" w:rsidRDefault="006F03B0" w:rsidP="00E0703B">
      <w:pPr>
        <w:pStyle w:val="ListParagraph"/>
        <w:numPr>
          <w:ilvl w:val="0"/>
          <w:numId w:val="5"/>
        </w:numPr>
        <w:spacing w:after="0" w:line="240" w:lineRule="auto"/>
        <w:jc w:val="both"/>
        <w:rPr>
          <w:rFonts w:ascii="Times New Roman" w:eastAsia="Times New Roman" w:hAnsi="Times New Roman"/>
          <w:b/>
          <w:bCs/>
          <w:color w:val="000000"/>
          <w:sz w:val="24"/>
          <w:szCs w:val="24"/>
          <w:lang w:val="ro-RO" w:eastAsia="ru-RU"/>
        </w:rPr>
      </w:pPr>
      <w:r w:rsidRPr="00DF5C2D">
        <w:rPr>
          <w:rFonts w:ascii="Times New Roman" w:eastAsia="Times New Roman" w:hAnsi="Times New Roman"/>
          <w:b/>
          <w:bCs/>
          <w:color w:val="000000"/>
          <w:sz w:val="24"/>
          <w:szCs w:val="24"/>
          <w:lang w:val="ro-RO" w:eastAsia="ru-RU"/>
        </w:rPr>
        <w:t xml:space="preserve">ECHIPARE EDILITARĂ  </w:t>
      </w:r>
      <w:r w:rsidR="006630CC" w:rsidRPr="00DF5C2D">
        <w:rPr>
          <w:rFonts w:ascii="Times New Roman" w:eastAsia="Times New Roman" w:hAnsi="Times New Roman"/>
          <w:b/>
          <w:bCs/>
          <w:color w:val="000000"/>
          <w:sz w:val="24"/>
          <w:szCs w:val="24"/>
          <w:lang w:val="ro-RO" w:eastAsia="ru-RU"/>
        </w:rPr>
        <w:t>A</w:t>
      </w:r>
      <w:r w:rsidRPr="00DF5C2D">
        <w:rPr>
          <w:rFonts w:ascii="Times New Roman" w:eastAsia="Times New Roman" w:hAnsi="Times New Roman"/>
          <w:b/>
          <w:bCs/>
          <w:color w:val="000000"/>
          <w:sz w:val="24"/>
          <w:szCs w:val="24"/>
          <w:lang w:val="ro-RO" w:eastAsia="ru-RU"/>
        </w:rPr>
        <w:t> CLĂDIRII</w:t>
      </w:r>
    </w:p>
    <w:p w:rsidR="006F03B0" w:rsidRPr="00DF5C2D" w:rsidRDefault="006F03B0" w:rsidP="00E0703B">
      <w:pPr>
        <w:spacing w:after="0" w:line="240" w:lineRule="auto"/>
        <w:ind w:left="720" w:hanging="720"/>
        <w:jc w:val="both"/>
        <w:rPr>
          <w:rFonts w:ascii="Times New Roman" w:eastAsia="Times New Roman" w:hAnsi="Times New Roman"/>
          <w:color w:val="000000"/>
          <w:sz w:val="24"/>
          <w:szCs w:val="24"/>
          <w:lang w:val="ro-RO" w:eastAsia="ru-RU"/>
        </w:rPr>
      </w:pPr>
    </w:p>
    <w:p w:rsidR="006F03B0" w:rsidRPr="00DF5C2D" w:rsidRDefault="00F56968" w:rsidP="00E0703B">
      <w:pPr>
        <w:spacing w:after="0" w:line="240" w:lineRule="auto"/>
        <w:ind w:left="720" w:hanging="720"/>
        <w:jc w:val="both"/>
        <w:rPr>
          <w:rFonts w:ascii="Times New Roman" w:eastAsia="Times New Roman" w:hAnsi="Times New Roman"/>
          <w:color w:val="000000"/>
          <w:sz w:val="24"/>
          <w:szCs w:val="24"/>
          <w:lang w:val="ro-RO" w:eastAsia="ru-RU"/>
        </w:rPr>
      </w:pPr>
      <w:r>
        <w:rPr>
          <w:rFonts w:ascii="Times New Roman" w:eastAsia="Times New Roman" w:hAnsi="Times New Roman"/>
          <w:color w:val="000000"/>
          <w:sz w:val="24"/>
          <w:szCs w:val="24"/>
          <w:lang w:val="ro-RO" w:eastAsia="ru-RU"/>
        </w:rPr>
        <w:t>La P</w:t>
      </w:r>
      <w:r w:rsidR="006F03B0" w:rsidRPr="00DF5C2D">
        <w:rPr>
          <w:rFonts w:ascii="Times New Roman" w:eastAsia="Times New Roman" w:hAnsi="Times New Roman"/>
          <w:color w:val="000000"/>
          <w:sz w:val="24"/>
          <w:szCs w:val="24"/>
          <w:lang w:val="ro-RO" w:eastAsia="ru-RU"/>
        </w:rPr>
        <w:t>. 1</w:t>
      </w:r>
      <w:r w:rsidR="00F9229C">
        <w:rPr>
          <w:rFonts w:ascii="Times New Roman" w:eastAsia="Times New Roman" w:hAnsi="Times New Roman"/>
          <w:color w:val="000000"/>
          <w:sz w:val="24"/>
          <w:szCs w:val="24"/>
          <w:lang w:val="ro-RO" w:eastAsia="ru-RU"/>
        </w:rPr>
        <w:t>6</w:t>
      </w:r>
      <w:r w:rsidR="006F03B0" w:rsidRPr="00DF5C2D">
        <w:rPr>
          <w:rFonts w:ascii="Times New Roman" w:eastAsia="Times New Roman" w:hAnsi="Times New Roman"/>
          <w:color w:val="000000"/>
          <w:sz w:val="24"/>
          <w:szCs w:val="24"/>
          <w:lang w:val="ro-RO" w:eastAsia="ru-RU"/>
        </w:rPr>
        <w:t>.1</w:t>
      </w:r>
      <w:r w:rsidR="006F03B0" w:rsidRPr="00DF5C2D">
        <w:rPr>
          <w:rFonts w:ascii="Times New Roman" w:eastAsia="Times New Roman" w:hAnsi="Times New Roman"/>
          <w:b/>
          <w:bCs/>
          <w:color w:val="000000"/>
          <w:sz w:val="24"/>
          <w:szCs w:val="24"/>
          <w:lang w:val="ro-RO" w:eastAsia="ru-RU"/>
        </w:rPr>
        <w:t xml:space="preserve"> Sistem de încălzire local </w:t>
      </w:r>
      <w:r w:rsidR="006F03B0" w:rsidRPr="00DF5C2D">
        <w:rPr>
          <w:rFonts w:ascii="Times New Roman" w:eastAsia="Times New Roman" w:hAnsi="Times New Roman"/>
          <w:color w:val="000000"/>
          <w:sz w:val="24"/>
          <w:szCs w:val="24"/>
          <w:lang w:val="ro-RO" w:eastAsia="ru-RU"/>
        </w:rPr>
        <w:t>- este amplasat în interiorul clădirii şi constă din unul sau mai multe surse de căldură sau este situat în imediata apropiere a clădirii, cu condiţia asigurării cu energie termică numai a acesteia.</w:t>
      </w:r>
    </w:p>
    <w:p w:rsidR="006F03B0" w:rsidRPr="00DF5C2D" w:rsidRDefault="006F03B0" w:rsidP="00E0703B">
      <w:pPr>
        <w:spacing w:after="0" w:line="240" w:lineRule="auto"/>
        <w:ind w:left="1440" w:hanging="720"/>
        <w:jc w:val="both"/>
        <w:rPr>
          <w:rFonts w:ascii="Times New Roman" w:eastAsia="Times New Roman" w:hAnsi="Times New Roman"/>
          <w:color w:val="000000"/>
          <w:sz w:val="24"/>
          <w:szCs w:val="24"/>
          <w:lang w:val="ro-RO" w:eastAsia="ru-RU"/>
        </w:rPr>
      </w:pPr>
      <w:r w:rsidRPr="00DF5C2D">
        <w:rPr>
          <w:rFonts w:ascii="Times New Roman" w:eastAsia="Times New Roman" w:hAnsi="Times New Roman"/>
          <w:b/>
          <w:bCs/>
          <w:color w:val="000000"/>
          <w:sz w:val="24"/>
          <w:szCs w:val="24"/>
          <w:lang w:val="ro-RO" w:eastAsia="ru-RU"/>
        </w:rPr>
        <w:t>Sobe individuale cu sistem de distribu</w:t>
      </w:r>
      <w:r w:rsidR="002260D1" w:rsidRPr="00DF5C2D">
        <w:rPr>
          <w:rFonts w:ascii="Times New Roman" w:eastAsia="Times New Roman" w:hAnsi="Times New Roman"/>
          <w:b/>
          <w:bCs/>
          <w:color w:val="000000"/>
          <w:sz w:val="24"/>
          <w:szCs w:val="24"/>
          <w:lang w:val="ro-RO" w:eastAsia="ru-RU"/>
        </w:rPr>
        <w:t>ţ</w:t>
      </w:r>
      <w:r w:rsidRPr="00DF5C2D">
        <w:rPr>
          <w:rFonts w:ascii="Times New Roman" w:eastAsia="Times New Roman" w:hAnsi="Times New Roman"/>
          <w:b/>
          <w:bCs/>
          <w:color w:val="000000"/>
          <w:sz w:val="24"/>
          <w:szCs w:val="24"/>
          <w:lang w:val="ro-RO" w:eastAsia="ru-RU"/>
        </w:rPr>
        <w:t>ie a căldurii în interiorul clădirii</w:t>
      </w:r>
      <w:r w:rsidRPr="00DF5C2D">
        <w:rPr>
          <w:rFonts w:ascii="Times New Roman" w:eastAsia="Times New Roman" w:hAnsi="Times New Roman"/>
          <w:color w:val="000000"/>
          <w:sz w:val="24"/>
          <w:szCs w:val="24"/>
          <w:lang w:val="ro-RO" w:eastAsia="ru-RU"/>
        </w:rPr>
        <w:t xml:space="preserve"> reprezintă sobe construite din cărămidă sau alt tip de material cu un schimbător de căldură amplasat în focarul acesteia. Sistemul de circulaţie a agentului termic poate fi natural (gravitaţional) sau forţat (cu pompă de circulaţie).</w:t>
      </w:r>
    </w:p>
    <w:p w:rsidR="006F03B0" w:rsidRPr="00DF5C2D" w:rsidRDefault="006F03B0" w:rsidP="00E0703B">
      <w:pPr>
        <w:spacing w:after="0" w:line="240" w:lineRule="auto"/>
        <w:ind w:left="1440" w:hanging="720"/>
        <w:jc w:val="both"/>
        <w:rPr>
          <w:rFonts w:ascii="Times New Roman" w:eastAsia="Times New Roman" w:hAnsi="Times New Roman"/>
          <w:color w:val="000000"/>
          <w:sz w:val="24"/>
          <w:szCs w:val="24"/>
          <w:lang w:val="ro-RO" w:eastAsia="ru-RU"/>
        </w:rPr>
      </w:pPr>
      <w:r w:rsidRPr="00DF5C2D">
        <w:rPr>
          <w:rFonts w:ascii="Times New Roman" w:eastAsia="Times New Roman" w:hAnsi="Times New Roman"/>
          <w:b/>
          <w:color w:val="000000"/>
          <w:sz w:val="24"/>
          <w:szCs w:val="24"/>
          <w:lang w:val="ro-RO" w:eastAsia="ru-RU"/>
        </w:rPr>
        <w:t>Datele despre cazane</w:t>
      </w:r>
      <w:r w:rsidRPr="00DF5C2D">
        <w:rPr>
          <w:rFonts w:ascii="Times New Roman" w:eastAsia="Times New Roman" w:hAnsi="Times New Roman"/>
          <w:color w:val="000000"/>
          <w:sz w:val="24"/>
          <w:szCs w:val="24"/>
          <w:lang w:val="ro-RO" w:eastAsia="ru-RU"/>
        </w:rPr>
        <w:t xml:space="preserve"> (modelul, tipul, producătorul şi puterea nominală)urmează a fi luate din paşaportul tehnic al acestuia, iar după caz de pe eticheta cazanului.</w:t>
      </w:r>
    </w:p>
    <w:p w:rsidR="006F03B0" w:rsidRPr="00DF5C2D" w:rsidRDefault="00F56968" w:rsidP="00E0703B">
      <w:pPr>
        <w:spacing w:after="0" w:line="240" w:lineRule="auto"/>
        <w:ind w:left="720" w:hanging="720"/>
        <w:jc w:val="both"/>
        <w:rPr>
          <w:rFonts w:ascii="Times New Roman" w:eastAsia="Times New Roman" w:hAnsi="Times New Roman"/>
          <w:color w:val="000000"/>
          <w:sz w:val="24"/>
          <w:szCs w:val="24"/>
          <w:lang w:val="ro-RO" w:eastAsia="ru-RU"/>
        </w:rPr>
      </w:pPr>
      <w:r>
        <w:rPr>
          <w:rFonts w:ascii="Times New Roman" w:eastAsia="Times New Roman" w:hAnsi="Times New Roman"/>
          <w:color w:val="000000"/>
          <w:sz w:val="24"/>
          <w:szCs w:val="24"/>
          <w:lang w:val="ro-RO" w:eastAsia="ru-RU"/>
        </w:rPr>
        <w:t>La P</w:t>
      </w:r>
      <w:r w:rsidR="006F03B0" w:rsidRPr="00DF5C2D">
        <w:rPr>
          <w:rFonts w:ascii="Times New Roman" w:eastAsia="Times New Roman" w:hAnsi="Times New Roman"/>
          <w:color w:val="000000"/>
          <w:sz w:val="24"/>
          <w:szCs w:val="24"/>
          <w:lang w:val="ro-RO" w:eastAsia="ru-RU"/>
        </w:rPr>
        <w:t>. 1</w:t>
      </w:r>
      <w:r w:rsidR="00F9229C">
        <w:rPr>
          <w:rFonts w:ascii="Times New Roman" w:eastAsia="Times New Roman" w:hAnsi="Times New Roman"/>
          <w:color w:val="000000"/>
          <w:sz w:val="24"/>
          <w:szCs w:val="24"/>
          <w:lang w:val="ro-RO" w:eastAsia="ru-RU"/>
        </w:rPr>
        <w:t>6</w:t>
      </w:r>
      <w:r w:rsidR="006F03B0" w:rsidRPr="00DF5C2D">
        <w:rPr>
          <w:rFonts w:ascii="Times New Roman" w:eastAsia="Times New Roman" w:hAnsi="Times New Roman"/>
          <w:color w:val="000000"/>
          <w:sz w:val="24"/>
          <w:szCs w:val="24"/>
          <w:lang w:val="ro-RO" w:eastAsia="ru-RU"/>
        </w:rPr>
        <w:t>.2 Se recomandă îndeplinirea chestionarului cu asistenţa întreprinderii sau persoanei care deserveşte centrala termică.  </w:t>
      </w:r>
    </w:p>
    <w:p w:rsidR="006F03B0" w:rsidRPr="00DF5C2D" w:rsidRDefault="006F03B0" w:rsidP="00E0703B">
      <w:pPr>
        <w:spacing w:after="0" w:line="240" w:lineRule="auto"/>
        <w:ind w:left="720" w:firstLine="696"/>
        <w:jc w:val="both"/>
        <w:rPr>
          <w:rFonts w:ascii="Times New Roman" w:eastAsia="Times New Roman" w:hAnsi="Times New Roman"/>
          <w:color w:val="000000"/>
          <w:sz w:val="24"/>
          <w:szCs w:val="24"/>
          <w:lang w:val="ro-RO" w:eastAsia="ru-RU"/>
        </w:rPr>
      </w:pPr>
      <w:r w:rsidRPr="00DF5C2D">
        <w:rPr>
          <w:rFonts w:ascii="Times New Roman" w:eastAsia="Times New Roman" w:hAnsi="Times New Roman"/>
          <w:b/>
          <w:bCs/>
          <w:color w:val="000000"/>
          <w:sz w:val="24"/>
          <w:szCs w:val="24"/>
          <w:lang w:val="ro-RO" w:eastAsia="ru-RU"/>
        </w:rPr>
        <w:t xml:space="preserve">Centrala termică (котельная) de tip pentru un complex de clădiri integru </w:t>
      </w:r>
      <w:r w:rsidRPr="00DF5C2D">
        <w:rPr>
          <w:rFonts w:ascii="Times New Roman" w:eastAsia="Times New Roman" w:hAnsi="Times New Roman"/>
          <w:color w:val="000000"/>
          <w:sz w:val="24"/>
          <w:szCs w:val="24"/>
          <w:lang w:val="ro-RO" w:eastAsia="ru-RU"/>
        </w:rPr>
        <w:t xml:space="preserve">reprezintă centrală termică amplasată pe teritoriul complexului de clădiri (spitale, şcoli, grădiniţe, etc.) care asigură cu energie termică mai multe </w:t>
      </w:r>
      <w:r w:rsidR="0091784C" w:rsidRPr="00DF5C2D">
        <w:rPr>
          <w:rFonts w:ascii="Times New Roman" w:eastAsia="Times New Roman" w:hAnsi="Times New Roman"/>
          <w:color w:val="000000"/>
          <w:sz w:val="24"/>
          <w:szCs w:val="24"/>
          <w:lang w:val="ro-RO" w:eastAsia="ru-RU"/>
        </w:rPr>
        <w:t>clădiri</w:t>
      </w:r>
      <w:r w:rsidRPr="00DF5C2D">
        <w:rPr>
          <w:rFonts w:ascii="Times New Roman" w:eastAsia="Times New Roman" w:hAnsi="Times New Roman"/>
          <w:color w:val="000000"/>
          <w:sz w:val="24"/>
          <w:szCs w:val="24"/>
          <w:lang w:val="ro-RO" w:eastAsia="ru-RU"/>
        </w:rPr>
        <w:t xml:space="preserve"> sau toate clădirile complexului.</w:t>
      </w:r>
    </w:p>
    <w:p w:rsidR="006630CC" w:rsidRPr="00DF5C2D" w:rsidRDefault="006F03B0" w:rsidP="00E0703B">
      <w:pPr>
        <w:spacing w:after="0" w:line="240" w:lineRule="auto"/>
        <w:ind w:left="720" w:firstLine="696"/>
        <w:jc w:val="both"/>
        <w:rPr>
          <w:rFonts w:ascii="Times New Roman" w:eastAsia="Times New Roman" w:hAnsi="Times New Roman"/>
          <w:color w:val="000000"/>
          <w:sz w:val="24"/>
          <w:szCs w:val="24"/>
          <w:lang w:val="ro-RO" w:eastAsia="ru-RU"/>
        </w:rPr>
      </w:pPr>
      <w:r w:rsidRPr="00DF5C2D">
        <w:rPr>
          <w:rFonts w:ascii="Times New Roman" w:eastAsia="Times New Roman" w:hAnsi="Times New Roman"/>
          <w:b/>
          <w:bCs/>
          <w:color w:val="000000"/>
          <w:sz w:val="24"/>
          <w:szCs w:val="24"/>
          <w:lang w:val="ro-RO" w:eastAsia="ru-RU"/>
        </w:rPr>
        <w:t xml:space="preserve">Centrala termică de cartier (котельная) </w:t>
      </w:r>
      <w:r w:rsidRPr="00DF5C2D">
        <w:rPr>
          <w:rFonts w:ascii="Times New Roman" w:eastAsia="Times New Roman" w:hAnsi="Times New Roman"/>
          <w:color w:val="000000"/>
          <w:sz w:val="24"/>
          <w:szCs w:val="24"/>
          <w:lang w:val="ro-RO" w:eastAsia="ru-RU"/>
        </w:rPr>
        <w:t xml:space="preserve">reprezintă o centrală termică pentru alimentarea cu energie termică a unui grup de clădiri cu diferite destinaţii. </w:t>
      </w:r>
    </w:p>
    <w:p w:rsidR="006F03B0" w:rsidRPr="00DF5C2D" w:rsidRDefault="006F03B0" w:rsidP="00E0703B">
      <w:pPr>
        <w:spacing w:after="0" w:line="240" w:lineRule="auto"/>
        <w:ind w:left="720" w:firstLine="696"/>
        <w:jc w:val="both"/>
        <w:rPr>
          <w:rFonts w:ascii="Times New Roman" w:eastAsia="Times New Roman" w:hAnsi="Times New Roman"/>
          <w:color w:val="000000"/>
          <w:sz w:val="24"/>
          <w:szCs w:val="24"/>
          <w:lang w:val="ro-RO" w:eastAsia="ru-RU"/>
        </w:rPr>
      </w:pPr>
      <w:r w:rsidRPr="00DF5C2D">
        <w:rPr>
          <w:rFonts w:ascii="Times New Roman" w:eastAsia="Times New Roman" w:hAnsi="Times New Roman"/>
          <w:b/>
          <w:bCs/>
          <w:color w:val="000000"/>
          <w:sz w:val="24"/>
          <w:szCs w:val="24"/>
          <w:lang w:val="ro-RO" w:eastAsia="ru-RU"/>
        </w:rPr>
        <w:t xml:space="preserve">Staţia de tratare a apei de adaos </w:t>
      </w:r>
      <w:r w:rsidRPr="00DF5C2D">
        <w:rPr>
          <w:rFonts w:ascii="Times New Roman" w:eastAsia="Times New Roman" w:hAnsi="Times New Roman"/>
          <w:color w:val="000000"/>
          <w:sz w:val="24"/>
          <w:szCs w:val="24"/>
          <w:lang w:val="ro-RO" w:eastAsia="ru-RU"/>
        </w:rPr>
        <w:t>poate fi numai în cazul  </w:t>
      </w:r>
      <w:r w:rsidRPr="00DF5C2D">
        <w:rPr>
          <w:rFonts w:ascii="Times New Roman" w:eastAsia="Times New Roman" w:hAnsi="Times New Roman"/>
          <w:b/>
          <w:bCs/>
          <w:color w:val="000000"/>
          <w:sz w:val="24"/>
          <w:szCs w:val="24"/>
          <w:lang w:val="ro-RO" w:eastAsia="ru-RU"/>
        </w:rPr>
        <w:t>Centralelor termice (котельная) pentru un complex de clădiri integru</w:t>
      </w:r>
      <w:r w:rsidR="007348A2">
        <w:rPr>
          <w:rFonts w:ascii="Times New Roman" w:eastAsia="Times New Roman" w:hAnsi="Times New Roman"/>
          <w:b/>
          <w:color w:val="000000"/>
          <w:sz w:val="24"/>
          <w:szCs w:val="24"/>
          <w:lang w:val="ro-RO" w:eastAsia="ru-RU"/>
        </w:rPr>
        <w:t xml:space="preserve"> şi</w:t>
      </w:r>
      <w:r w:rsidRPr="00DF5C2D">
        <w:rPr>
          <w:rFonts w:ascii="Times New Roman" w:eastAsia="Times New Roman" w:hAnsi="Times New Roman"/>
          <w:b/>
          <w:color w:val="000000"/>
          <w:sz w:val="24"/>
          <w:szCs w:val="24"/>
          <w:lang w:val="ro-RO" w:eastAsia="ru-RU"/>
        </w:rPr>
        <w:t xml:space="preserve"> prezintă</w:t>
      </w:r>
      <w:r w:rsidRPr="00DF5C2D">
        <w:rPr>
          <w:rFonts w:ascii="Times New Roman" w:eastAsia="Times New Roman" w:hAnsi="Times New Roman"/>
          <w:color w:val="000000"/>
          <w:sz w:val="24"/>
          <w:szCs w:val="24"/>
          <w:lang w:val="ro-RO" w:eastAsia="ru-RU"/>
        </w:rPr>
        <w:t xml:space="preserve"> un complex tehnic cu menirea de a deduriza apa utilizată în calitate de agent termic şi în cele mai răspândite cazuri constă din 1-2 rezervoare de plastic umplute cu răşini, care sunt regenerate cu soluţie de NaCl (sare de bucătărie).</w:t>
      </w:r>
    </w:p>
    <w:p w:rsidR="006F03B0" w:rsidRPr="00DF5C2D" w:rsidRDefault="006F03B0" w:rsidP="00E0703B">
      <w:pPr>
        <w:spacing w:after="0" w:line="240" w:lineRule="auto"/>
        <w:ind w:left="720" w:firstLine="720"/>
        <w:jc w:val="both"/>
        <w:rPr>
          <w:rFonts w:ascii="Times New Roman" w:eastAsia="Times New Roman" w:hAnsi="Times New Roman"/>
          <w:color w:val="000000"/>
          <w:sz w:val="24"/>
          <w:szCs w:val="24"/>
          <w:lang w:val="ro-RO" w:eastAsia="ru-RU"/>
        </w:rPr>
      </w:pPr>
      <w:r w:rsidRPr="00DF5C2D">
        <w:rPr>
          <w:rFonts w:ascii="Times New Roman" w:eastAsia="Times New Roman" w:hAnsi="Times New Roman"/>
          <w:b/>
          <w:bCs/>
          <w:color w:val="000000"/>
          <w:sz w:val="24"/>
          <w:szCs w:val="24"/>
          <w:lang w:val="ro-RO" w:eastAsia="ru-RU"/>
        </w:rPr>
        <w:t xml:space="preserve">Punctul termic </w:t>
      </w:r>
      <w:r w:rsidRPr="00DF5C2D">
        <w:rPr>
          <w:rFonts w:ascii="Times New Roman" w:eastAsia="Times New Roman" w:hAnsi="Times New Roman"/>
          <w:color w:val="000000"/>
          <w:sz w:val="24"/>
          <w:szCs w:val="24"/>
          <w:lang w:val="ro-RO" w:eastAsia="ru-RU"/>
        </w:rPr>
        <w:t>reprezintă un dispozitiv hidraulic amplasat în incinta clădirii în locul intrării reţelelor termice şi serveşte pentru reglarea temperaturii agentului termic în clădire şi după caz pentru prepararea apei calde menajere.</w:t>
      </w:r>
    </w:p>
    <w:p w:rsidR="006F03B0" w:rsidRPr="00DF5C2D" w:rsidRDefault="006F03B0" w:rsidP="00E0703B">
      <w:pPr>
        <w:spacing w:after="0" w:line="240" w:lineRule="auto"/>
        <w:ind w:left="720" w:firstLine="720"/>
        <w:jc w:val="both"/>
        <w:rPr>
          <w:rFonts w:ascii="Times New Roman" w:eastAsia="Times New Roman" w:hAnsi="Times New Roman"/>
          <w:color w:val="000000"/>
          <w:sz w:val="24"/>
          <w:szCs w:val="24"/>
          <w:lang w:val="ro-RO" w:eastAsia="ru-RU"/>
        </w:rPr>
      </w:pPr>
      <w:r w:rsidRPr="00DF5C2D">
        <w:rPr>
          <w:rFonts w:ascii="Times New Roman" w:eastAsia="Times New Roman" w:hAnsi="Times New Roman"/>
          <w:b/>
          <w:bCs/>
          <w:color w:val="000000"/>
          <w:sz w:val="24"/>
          <w:szCs w:val="24"/>
          <w:lang w:val="ro-RO" w:eastAsia="ru-RU"/>
        </w:rPr>
        <w:t>Sistem independent</w:t>
      </w:r>
      <w:r w:rsidRPr="00DF5C2D">
        <w:rPr>
          <w:rFonts w:ascii="Times New Roman" w:eastAsia="Times New Roman" w:hAnsi="Times New Roman"/>
          <w:color w:val="000000"/>
          <w:sz w:val="24"/>
          <w:szCs w:val="24"/>
          <w:lang w:val="ro-RO" w:eastAsia="ru-RU"/>
        </w:rPr>
        <w:t xml:space="preserve">  este sistemul în care agentul termic parvenit din Centrala Termică nu circulă prin sistemul interior de încălzire a</w:t>
      </w:r>
      <w:r w:rsidR="007348A2">
        <w:rPr>
          <w:rFonts w:ascii="Times New Roman" w:eastAsia="Times New Roman" w:hAnsi="Times New Roman"/>
          <w:color w:val="000000"/>
          <w:sz w:val="24"/>
          <w:szCs w:val="24"/>
          <w:lang w:val="ro-RO" w:eastAsia="ru-RU"/>
        </w:rPr>
        <w:t>l</w:t>
      </w:r>
      <w:r w:rsidRPr="00DF5C2D">
        <w:rPr>
          <w:rFonts w:ascii="Times New Roman" w:eastAsia="Times New Roman" w:hAnsi="Times New Roman"/>
          <w:color w:val="000000"/>
          <w:sz w:val="24"/>
          <w:szCs w:val="24"/>
          <w:lang w:val="ro-RO" w:eastAsia="ru-RU"/>
        </w:rPr>
        <w:t xml:space="preserve"> clădirii. Circuitul hidraulic al clădirii este independent de cel al Centralei Termice. Agentul termic din interiorul clădirii este izolat de cel al Centralei Termice printr-un schimbător de căldură cu plăci.</w:t>
      </w:r>
    </w:p>
    <w:p w:rsidR="006F03B0" w:rsidRPr="00DF5C2D" w:rsidRDefault="006F03B0" w:rsidP="00E0703B">
      <w:pPr>
        <w:spacing w:after="0" w:line="240" w:lineRule="auto"/>
        <w:ind w:left="720" w:firstLine="720"/>
        <w:jc w:val="both"/>
        <w:rPr>
          <w:rFonts w:ascii="Times New Roman" w:eastAsia="Times New Roman" w:hAnsi="Times New Roman"/>
          <w:color w:val="000000"/>
          <w:sz w:val="24"/>
          <w:szCs w:val="24"/>
          <w:lang w:val="ro-RO" w:eastAsia="ru-RU"/>
        </w:rPr>
      </w:pPr>
      <w:r w:rsidRPr="00DF5C2D">
        <w:rPr>
          <w:rFonts w:ascii="Times New Roman" w:eastAsia="Times New Roman" w:hAnsi="Times New Roman"/>
          <w:b/>
          <w:bCs/>
          <w:color w:val="000000"/>
          <w:sz w:val="24"/>
          <w:szCs w:val="24"/>
          <w:lang w:val="ro-RO" w:eastAsia="ru-RU"/>
        </w:rPr>
        <w:t xml:space="preserve">Sistem dependent </w:t>
      </w:r>
      <w:r w:rsidRPr="00DF5C2D">
        <w:rPr>
          <w:rFonts w:ascii="Times New Roman" w:eastAsia="Times New Roman" w:hAnsi="Times New Roman"/>
          <w:color w:val="000000"/>
          <w:sz w:val="24"/>
          <w:szCs w:val="24"/>
          <w:lang w:val="ro-RO" w:eastAsia="ru-RU"/>
        </w:rPr>
        <w:t>este sistemul în care agentul termic</w:t>
      </w:r>
      <w:r w:rsidR="007348A2">
        <w:rPr>
          <w:rFonts w:ascii="Times New Roman" w:eastAsia="Times New Roman" w:hAnsi="Times New Roman"/>
          <w:color w:val="000000"/>
          <w:sz w:val="24"/>
          <w:szCs w:val="24"/>
          <w:lang w:val="ro-RO" w:eastAsia="ru-RU"/>
        </w:rPr>
        <w:t>,</w:t>
      </w:r>
      <w:r w:rsidRPr="00DF5C2D">
        <w:rPr>
          <w:rFonts w:ascii="Times New Roman" w:eastAsia="Times New Roman" w:hAnsi="Times New Roman"/>
          <w:color w:val="000000"/>
          <w:sz w:val="24"/>
          <w:szCs w:val="24"/>
          <w:lang w:val="ro-RO" w:eastAsia="ru-RU"/>
        </w:rPr>
        <w:t xml:space="preserve"> parvenit din Centrala Termică</w:t>
      </w:r>
      <w:r w:rsidR="007348A2">
        <w:rPr>
          <w:rFonts w:ascii="Times New Roman" w:eastAsia="Times New Roman" w:hAnsi="Times New Roman"/>
          <w:color w:val="000000"/>
          <w:sz w:val="24"/>
          <w:szCs w:val="24"/>
          <w:lang w:val="ro-RO" w:eastAsia="ru-RU"/>
        </w:rPr>
        <w:t>,</w:t>
      </w:r>
      <w:r w:rsidRPr="00DF5C2D">
        <w:rPr>
          <w:rFonts w:ascii="Times New Roman" w:eastAsia="Times New Roman" w:hAnsi="Times New Roman"/>
          <w:color w:val="000000"/>
          <w:sz w:val="24"/>
          <w:szCs w:val="24"/>
          <w:lang w:val="ro-RO" w:eastAsia="ru-RU"/>
        </w:rPr>
        <w:t xml:space="preserve"> circulă prin sistemul interior de încălzire a</w:t>
      </w:r>
      <w:r w:rsidR="007348A2">
        <w:rPr>
          <w:rFonts w:ascii="Times New Roman" w:eastAsia="Times New Roman" w:hAnsi="Times New Roman"/>
          <w:color w:val="000000"/>
          <w:sz w:val="24"/>
          <w:szCs w:val="24"/>
          <w:lang w:val="ro-RO" w:eastAsia="ru-RU"/>
        </w:rPr>
        <w:t>l</w:t>
      </w:r>
      <w:r w:rsidRPr="00DF5C2D">
        <w:rPr>
          <w:rFonts w:ascii="Times New Roman" w:eastAsia="Times New Roman" w:hAnsi="Times New Roman"/>
          <w:color w:val="000000"/>
          <w:sz w:val="24"/>
          <w:szCs w:val="24"/>
          <w:lang w:val="ro-RO" w:eastAsia="ru-RU"/>
        </w:rPr>
        <w:t xml:space="preserve"> clădirii.</w:t>
      </w:r>
    </w:p>
    <w:p w:rsidR="006F03B0" w:rsidRPr="00DF5C2D" w:rsidRDefault="006F03B0" w:rsidP="00E0703B">
      <w:pPr>
        <w:spacing w:after="0" w:line="240" w:lineRule="auto"/>
        <w:ind w:left="720" w:firstLine="720"/>
        <w:jc w:val="both"/>
        <w:rPr>
          <w:rFonts w:ascii="Times New Roman" w:eastAsia="Times New Roman" w:hAnsi="Times New Roman"/>
          <w:color w:val="000000"/>
          <w:sz w:val="24"/>
          <w:szCs w:val="24"/>
          <w:lang w:val="ro-RO" w:eastAsia="ru-RU"/>
        </w:rPr>
      </w:pPr>
      <w:r w:rsidRPr="00DF5C2D">
        <w:rPr>
          <w:rFonts w:ascii="Times New Roman" w:eastAsia="Times New Roman" w:hAnsi="Times New Roman"/>
          <w:b/>
          <w:bCs/>
          <w:color w:val="000000"/>
          <w:sz w:val="24"/>
          <w:szCs w:val="24"/>
          <w:lang w:val="ro-RO" w:eastAsia="ru-RU"/>
        </w:rPr>
        <w:t>Contor cu ie</w:t>
      </w:r>
      <w:r w:rsidR="002260D1" w:rsidRPr="00DF5C2D">
        <w:rPr>
          <w:rFonts w:ascii="Times New Roman" w:eastAsia="Times New Roman" w:hAnsi="Times New Roman"/>
          <w:b/>
          <w:bCs/>
          <w:color w:val="000000"/>
          <w:sz w:val="24"/>
          <w:szCs w:val="24"/>
          <w:lang w:val="ro-RO" w:eastAsia="ru-RU"/>
        </w:rPr>
        <w:t>ş</w:t>
      </w:r>
      <w:r w:rsidRPr="00DF5C2D">
        <w:rPr>
          <w:rFonts w:ascii="Times New Roman" w:eastAsia="Times New Roman" w:hAnsi="Times New Roman"/>
          <w:b/>
          <w:bCs/>
          <w:color w:val="000000"/>
          <w:sz w:val="24"/>
          <w:szCs w:val="24"/>
          <w:lang w:val="ro-RO" w:eastAsia="ru-RU"/>
        </w:rPr>
        <w:t>ire de impuls</w:t>
      </w:r>
      <w:r w:rsidRPr="00DF5C2D">
        <w:rPr>
          <w:rFonts w:ascii="Times New Roman" w:eastAsia="Times New Roman" w:hAnsi="Times New Roman"/>
          <w:color w:val="000000"/>
          <w:sz w:val="24"/>
          <w:szCs w:val="24"/>
          <w:lang w:val="ro-RO" w:eastAsia="ru-RU"/>
        </w:rPr>
        <w:t xml:space="preserve"> reprezintă un contor cu posibilitate de a transmite datele măsurărilor la un dispozitiv electronic de citire. El se deosebeşte de un contor simplu prin prezenţa unui dispozitiv magnetic montat în interiorul contorului. Dacă această informaţie prezintă greutăţi, nu bifaţi. Această informaţie poate fi obţinută din paşaportul tehnic a</w:t>
      </w:r>
      <w:r w:rsidR="00A12064">
        <w:rPr>
          <w:rFonts w:ascii="Times New Roman" w:eastAsia="Times New Roman" w:hAnsi="Times New Roman"/>
          <w:color w:val="000000"/>
          <w:sz w:val="24"/>
          <w:szCs w:val="24"/>
          <w:lang w:val="ro-RO" w:eastAsia="ru-RU"/>
        </w:rPr>
        <w:t>l</w:t>
      </w:r>
      <w:r w:rsidRPr="00DF5C2D">
        <w:rPr>
          <w:rFonts w:ascii="Times New Roman" w:eastAsia="Times New Roman" w:hAnsi="Times New Roman"/>
          <w:color w:val="000000"/>
          <w:sz w:val="24"/>
          <w:szCs w:val="24"/>
          <w:lang w:val="ro-RO" w:eastAsia="ru-RU"/>
        </w:rPr>
        <w:t xml:space="preserve"> contorului.</w:t>
      </w:r>
    </w:p>
    <w:p w:rsidR="006F03B0" w:rsidRPr="00DF5C2D" w:rsidRDefault="000A7769" w:rsidP="00E0703B">
      <w:pPr>
        <w:spacing w:after="0" w:line="240" w:lineRule="auto"/>
        <w:ind w:left="720" w:firstLine="720"/>
        <w:jc w:val="both"/>
        <w:rPr>
          <w:rFonts w:ascii="Times New Roman" w:eastAsia="Times New Roman" w:hAnsi="Times New Roman"/>
          <w:color w:val="000000"/>
          <w:sz w:val="24"/>
          <w:szCs w:val="24"/>
          <w:lang w:val="ro-RO" w:eastAsia="ru-RU"/>
        </w:rPr>
      </w:pPr>
      <w:r w:rsidRPr="000A7769">
        <w:rPr>
          <w:rFonts w:ascii="Times New Roman" w:eastAsia="Times New Roman" w:hAnsi="Times New Roman"/>
          <w:b/>
          <w:color w:val="000000"/>
          <w:sz w:val="24"/>
          <w:szCs w:val="24"/>
          <w:lang w:val="ro-RO" w:eastAsia="ru-RU"/>
        </w:rPr>
        <w:t>Modelul contorului, producătorul, debitul maximal  şi diametru convenţional</w:t>
      </w:r>
      <w:r w:rsidR="006F03B0" w:rsidRPr="00DF5C2D">
        <w:rPr>
          <w:rFonts w:ascii="Times New Roman" w:eastAsia="Times New Roman" w:hAnsi="Times New Roman"/>
          <w:color w:val="000000"/>
          <w:sz w:val="24"/>
          <w:szCs w:val="24"/>
          <w:lang w:val="ro-RO" w:eastAsia="ru-RU"/>
        </w:rPr>
        <w:t xml:space="preserve"> p</w:t>
      </w:r>
      <w:r w:rsidR="00BB2918">
        <w:rPr>
          <w:rFonts w:ascii="Times New Roman" w:eastAsia="Times New Roman" w:hAnsi="Times New Roman"/>
          <w:color w:val="000000"/>
          <w:sz w:val="24"/>
          <w:szCs w:val="24"/>
          <w:lang w:val="ro-RO" w:eastAsia="ru-RU"/>
        </w:rPr>
        <w:t xml:space="preserve">ot </w:t>
      </w:r>
      <w:r w:rsidR="006F03B0" w:rsidRPr="00DF5C2D">
        <w:rPr>
          <w:rFonts w:ascii="Times New Roman" w:eastAsia="Times New Roman" w:hAnsi="Times New Roman"/>
          <w:color w:val="000000"/>
          <w:sz w:val="24"/>
          <w:szCs w:val="24"/>
          <w:lang w:val="ro-RO" w:eastAsia="ru-RU"/>
        </w:rPr>
        <w:t xml:space="preserve"> fi </w:t>
      </w:r>
      <w:r w:rsidR="00BB2918">
        <w:rPr>
          <w:rFonts w:ascii="Times New Roman" w:eastAsia="Times New Roman" w:hAnsi="Times New Roman"/>
          <w:color w:val="000000"/>
          <w:sz w:val="24"/>
          <w:szCs w:val="24"/>
          <w:lang w:val="ro-RO" w:eastAsia="ru-RU"/>
        </w:rPr>
        <w:t xml:space="preserve">luate </w:t>
      </w:r>
      <w:r w:rsidR="006F03B0" w:rsidRPr="00DF5C2D">
        <w:rPr>
          <w:rFonts w:ascii="Times New Roman" w:eastAsia="Times New Roman" w:hAnsi="Times New Roman"/>
          <w:color w:val="000000"/>
          <w:sz w:val="24"/>
          <w:szCs w:val="24"/>
          <w:lang w:val="ro-RO" w:eastAsia="ru-RU"/>
        </w:rPr>
        <w:t>din paşaportul tehnic al acestuia, iar după caz de pe eticheta contorului.</w:t>
      </w:r>
    </w:p>
    <w:p w:rsidR="006F03B0" w:rsidRPr="00DF5C2D" w:rsidRDefault="006F03B0" w:rsidP="00E0703B">
      <w:pPr>
        <w:spacing w:after="0" w:line="240" w:lineRule="auto"/>
        <w:ind w:left="720" w:firstLine="720"/>
        <w:jc w:val="both"/>
        <w:rPr>
          <w:rFonts w:ascii="Times New Roman" w:eastAsia="Times New Roman" w:hAnsi="Times New Roman"/>
          <w:b/>
          <w:bCs/>
          <w:color w:val="000000"/>
          <w:sz w:val="24"/>
          <w:szCs w:val="24"/>
          <w:lang w:val="ro-RO" w:eastAsia="ru-RU"/>
        </w:rPr>
      </w:pPr>
      <w:r w:rsidRPr="00DF5C2D">
        <w:rPr>
          <w:rFonts w:ascii="Times New Roman" w:eastAsia="Times New Roman" w:hAnsi="Times New Roman"/>
          <w:b/>
          <w:bCs/>
          <w:color w:val="000000"/>
          <w:sz w:val="24"/>
          <w:szCs w:val="24"/>
          <w:lang w:val="ro-RO" w:eastAsia="ru-RU"/>
        </w:rPr>
        <w:t>Tipul de  eviden</w:t>
      </w:r>
      <w:r w:rsidR="002260D1" w:rsidRPr="00DF5C2D">
        <w:rPr>
          <w:rFonts w:ascii="Times New Roman" w:eastAsia="Times New Roman" w:hAnsi="Times New Roman"/>
          <w:b/>
          <w:bCs/>
          <w:color w:val="000000"/>
          <w:sz w:val="24"/>
          <w:szCs w:val="24"/>
          <w:lang w:val="ro-RO" w:eastAsia="ru-RU"/>
        </w:rPr>
        <w:t>ţ</w:t>
      </w:r>
      <w:r w:rsidRPr="00DF5C2D">
        <w:rPr>
          <w:rFonts w:ascii="Times New Roman" w:eastAsia="Times New Roman" w:hAnsi="Times New Roman"/>
          <w:b/>
          <w:bCs/>
          <w:color w:val="000000"/>
          <w:sz w:val="24"/>
          <w:szCs w:val="24"/>
          <w:lang w:val="ro-RO" w:eastAsia="ru-RU"/>
        </w:rPr>
        <w:t>ă comercial</w:t>
      </w:r>
      <w:r w:rsidRPr="00DF5C2D">
        <w:rPr>
          <w:rFonts w:ascii="Times New Roman" w:eastAsia="Times New Roman" w:hAnsi="Times New Roman"/>
          <w:color w:val="000000"/>
          <w:sz w:val="24"/>
          <w:szCs w:val="24"/>
          <w:lang w:val="ro-RO" w:eastAsia="ru-RU"/>
        </w:rPr>
        <w:t xml:space="preserve"> este cazul în care indicaţiile contorului servesc</w:t>
      </w:r>
      <w:r w:rsidR="000E7EC5">
        <w:rPr>
          <w:rFonts w:ascii="Times New Roman" w:eastAsia="Times New Roman" w:hAnsi="Times New Roman"/>
          <w:color w:val="000000"/>
          <w:sz w:val="24"/>
          <w:szCs w:val="24"/>
          <w:lang w:val="ro-RO" w:eastAsia="ru-RU"/>
        </w:rPr>
        <w:t xml:space="preserve"> </w:t>
      </w:r>
      <w:r w:rsidRPr="00DF5C2D">
        <w:rPr>
          <w:rFonts w:ascii="Times New Roman" w:eastAsia="Times New Roman" w:hAnsi="Times New Roman"/>
          <w:color w:val="000000"/>
          <w:sz w:val="24"/>
          <w:szCs w:val="24"/>
          <w:lang w:val="ro-RO" w:eastAsia="ru-RU"/>
        </w:rPr>
        <w:t xml:space="preserve">pentru facturarea agentului termic şi a apei calde menajere în baza unui contract încheiat între consumator şi furnizorul de energie termică. În restul cazurilor bifaţi </w:t>
      </w:r>
      <w:r w:rsidRPr="00DF5C2D">
        <w:rPr>
          <w:rFonts w:ascii="Times New Roman" w:eastAsia="Times New Roman" w:hAnsi="Times New Roman"/>
          <w:b/>
          <w:bCs/>
          <w:color w:val="000000"/>
          <w:sz w:val="24"/>
          <w:szCs w:val="24"/>
          <w:lang w:val="ro-RO" w:eastAsia="ru-RU"/>
        </w:rPr>
        <w:t>contor tehnologic.</w:t>
      </w:r>
    </w:p>
    <w:p w:rsidR="00E0703B" w:rsidRPr="00DF5C2D" w:rsidRDefault="00E0703B" w:rsidP="00E0703B">
      <w:pPr>
        <w:spacing w:after="0" w:line="240" w:lineRule="auto"/>
        <w:ind w:left="720" w:firstLine="720"/>
        <w:jc w:val="both"/>
        <w:rPr>
          <w:rFonts w:ascii="Times New Roman" w:eastAsia="Times New Roman" w:hAnsi="Times New Roman"/>
          <w:color w:val="000000"/>
          <w:sz w:val="24"/>
          <w:szCs w:val="24"/>
          <w:lang w:val="ro-RO" w:eastAsia="ru-RU"/>
        </w:rPr>
      </w:pPr>
    </w:p>
    <w:p w:rsidR="006F03B0" w:rsidRPr="00DF5C2D" w:rsidRDefault="00F56968" w:rsidP="00E0703B">
      <w:pPr>
        <w:spacing w:after="0" w:line="240" w:lineRule="auto"/>
        <w:ind w:left="720" w:hanging="270"/>
        <w:jc w:val="both"/>
        <w:rPr>
          <w:rFonts w:ascii="Times New Roman" w:eastAsia="Times New Roman" w:hAnsi="Times New Roman"/>
          <w:b/>
          <w:bCs/>
          <w:color w:val="000000"/>
          <w:sz w:val="24"/>
          <w:szCs w:val="24"/>
          <w:lang w:val="ro-RO" w:eastAsia="ru-RU"/>
        </w:rPr>
      </w:pPr>
      <w:r>
        <w:rPr>
          <w:rFonts w:ascii="Times New Roman" w:eastAsia="Times New Roman" w:hAnsi="Times New Roman"/>
          <w:color w:val="000000"/>
          <w:sz w:val="24"/>
          <w:szCs w:val="24"/>
          <w:lang w:val="ro-RO" w:eastAsia="ru-RU"/>
        </w:rPr>
        <w:lastRenderedPageBreak/>
        <w:t>La P</w:t>
      </w:r>
      <w:r w:rsidR="006F03B0" w:rsidRPr="00DF5C2D">
        <w:rPr>
          <w:rFonts w:ascii="Times New Roman" w:eastAsia="Times New Roman" w:hAnsi="Times New Roman"/>
          <w:color w:val="000000"/>
          <w:sz w:val="24"/>
          <w:szCs w:val="24"/>
          <w:lang w:val="ro-RO" w:eastAsia="ru-RU"/>
        </w:rPr>
        <w:t>.1</w:t>
      </w:r>
      <w:r w:rsidR="000E7EC5">
        <w:rPr>
          <w:rFonts w:ascii="Times New Roman" w:eastAsia="Times New Roman" w:hAnsi="Times New Roman"/>
          <w:color w:val="000000"/>
          <w:sz w:val="24"/>
          <w:szCs w:val="24"/>
          <w:lang w:val="ro-RO" w:eastAsia="ru-RU"/>
        </w:rPr>
        <w:t>6</w:t>
      </w:r>
      <w:r w:rsidR="006F03B0" w:rsidRPr="00DF5C2D">
        <w:rPr>
          <w:rFonts w:ascii="Times New Roman" w:eastAsia="Times New Roman" w:hAnsi="Times New Roman"/>
          <w:color w:val="000000"/>
          <w:sz w:val="24"/>
          <w:szCs w:val="24"/>
          <w:lang w:val="ro-RO" w:eastAsia="ru-RU"/>
        </w:rPr>
        <w:t>.3</w:t>
      </w:r>
      <w:r w:rsidR="006F03B0" w:rsidRPr="00DF5C2D">
        <w:rPr>
          <w:rFonts w:ascii="Times New Roman" w:eastAsia="Times New Roman" w:hAnsi="Times New Roman"/>
          <w:b/>
          <w:bCs/>
          <w:color w:val="000000"/>
          <w:sz w:val="24"/>
          <w:szCs w:val="24"/>
          <w:lang w:val="ro-RO" w:eastAsia="ru-RU"/>
        </w:rPr>
        <w:t xml:space="preserve"> sistem mixt </w:t>
      </w:r>
      <w:r w:rsidR="006F03B0" w:rsidRPr="00DF5C2D">
        <w:rPr>
          <w:rFonts w:ascii="Times New Roman" w:eastAsia="Times New Roman" w:hAnsi="Times New Roman"/>
          <w:color w:val="000000"/>
          <w:sz w:val="24"/>
          <w:szCs w:val="24"/>
          <w:lang w:val="ro-RO" w:eastAsia="ru-RU"/>
        </w:rPr>
        <w:t xml:space="preserve">se va indica </w:t>
      </w:r>
      <w:r w:rsidR="00BB2918">
        <w:rPr>
          <w:rFonts w:ascii="Times New Roman" w:eastAsia="Times New Roman" w:hAnsi="Times New Roman"/>
          <w:color w:val="000000"/>
          <w:sz w:val="24"/>
          <w:szCs w:val="24"/>
          <w:lang w:val="ro-RO" w:eastAsia="ru-RU"/>
        </w:rPr>
        <w:t xml:space="preserve">în </w:t>
      </w:r>
      <w:r w:rsidR="006F03B0" w:rsidRPr="00DF5C2D">
        <w:rPr>
          <w:rFonts w:ascii="Times New Roman" w:eastAsia="Times New Roman" w:hAnsi="Times New Roman"/>
          <w:color w:val="000000"/>
          <w:sz w:val="24"/>
          <w:szCs w:val="24"/>
          <w:lang w:val="ro-RO" w:eastAsia="ru-RU"/>
        </w:rPr>
        <w:t xml:space="preserve">cazul </w:t>
      </w:r>
      <w:r w:rsidR="00BB2918">
        <w:rPr>
          <w:rFonts w:ascii="Times New Roman" w:eastAsia="Times New Roman" w:hAnsi="Times New Roman"/>
          <w:color w:val="000000"/>
          <w:sz w:val="24"/>
          <w:szCs w:val="24"/>
          <w:lang w:val="ro-RO" w:eastAsia="ru-RU"/>
        </w:rPr>
        <w:t>în care</w:t>
      </w:r>
      <w:r w:rsidR="00BB2918" w:rsidRPr="00DF5C2D">
        <w:rPr>
          <w:rFonts w:ascii="Times New Roman" w:eastAsia="Times New Roman" w:hAnsi="Times New Roman"/>
          <w:color w:val="000000"/>
          <w:sz w:val="24"/>
          <w:szCs w:val="24"/>
          <w:lang w:val="ro-RO" w:eastAsia="ru-RU"/>
        </w:rPr>
        <w:t xml:space="preserve"> </w:t>
      </w:r>
      <w:r w:rsidR="006F03B0" w:rsidRPr="00DF5C2D">
        <w:rPr>
          <w:rFonts w:ascii="Times New Roman" w:eastAsia="Times New Roman" w:hAnsi="Times New Roman"/>
          <w:color w:val="000000"/>
          <w:sz w:val="24"/>
          <w:szCs w:val="24"/>
          <w:lang w:val="ro-RO" w:eastAsia="ru-RU"/>
        </w:rPr>
        <w:t>o parte a clădirii este alimentată cu     energie termică din</w:t>
      </w:r>
      <w:r w:rsidR="006F03B0" w:rsidRPr="00DF5C2D">
        <w:rPr>
          <w:rFonts w:ascii="Times New Roman" w:eastAsia="Times New Roman" w:hAnsi="Times New Roman"/>
          <w:b/>
          <w:bCs/>
          <w:color w:val="000000"/>
          <w:sz w:val="24"/>
          <w:szCs w:val="24"/>
          <w:lang w:val="ro-RO" w:eastAsia="ru-RU"/>
        </w:rPr>
        <w:t xml:space="preserve"> sistemul centralizat, </w:t>
      </w:r>
      <w:r w:rsidR="006F03B0" w:rsidRPr="00DF5C2D">
        <w:rPr>
          <w:rFonts w:ascii="Times New Roman" w:eastAsia="Times New Roman" w:hAnsi="Times New Roman"/>
          <w:color w:val="000000"/>
          <w:sz w:val="24"/>
          <w:szCs w:val="24"/>
          <w:lang w:val="ro-RO" w:eastAsia="ru-RU"/>
        </w:rPr>
        <w:t>iar alta</w:t>
      </w:r>
      <w:r w:rsidR="000E7EC5">
        <w:rPr>
          <w:rFonts w:ascii="Times New Roman" w:eastAsia="Times New Roman" w:hAnsi="Times New Roman"/>
          <w:color w:val="000000"/>
          <w:sz w:val="24"/>
          <w:szCs w:val="24"/>
          <w:lang w:val="ro-RO" w:eastAsia="ru-RU"/>
        </w:rPr>
        <w:t xml:space="preserve"> </w:t>
      </w:r>
      <w:r w:rsidR="006F03B0" w:rsidRPr="00DF5C2D">
        <w:rPr>
          <w:rFonts w:ascii="Times New Roman" w:eastAsia="Times New Roman" w:hAnsi="Times New Roman"/>
          <w:color w:val="000000"/>
          <w:sz w:val="24"/>
          <w:szCs w:val="24"/>
          <w:lang w:val="ro-RO" w:eastAsia="ru-RU"/>
        </w:rPr>
        <w:t>-</w:t>
      </w:r>
      <w:r w:rsidR="006F03B0" w:rsidRPr="00DF5C2D">
        <w:rPr>
          <w:rFonts w:ascii="Times New Roman" w:eastAsia="Times New Roman" w:hAnsi="Times New Roman"/>
          <w:b/>
          <w:bCs/>
          <w:color w:val="000000"/>
          <w:sz w:val="24"/>
          <w:szCs w:val="24"/>
          <w:lang w:val="ro-RO" w:eastAsia="ru-RU"/>
        </w:rPr>
        <w:t xml:space="preserve"> din sistemul local.</w:t>
      </w:r>
    </w:p>
    <w:p w:rsidR="00E0703B" w:rsidRPr="00DF5C2D" w:rsidRDefault="00E0703B" w:rsidP="00E0703B">
      <w:pPr>
        <w:spacing w:after="0" w:line="240" w:lineRule="auto"/>
        <w:ind w:left="720" w:hanging="270"/>
        <w:jc w:val="both"/>
        <w:rPr>
          <w:rFonts w:ascii="Times New Roman" w:eastAsia="Times New Roman" w:hAnsi="Times New Roman"/>
          <w:color w:val="000000"/>
          <w:sz w:val="24"/>
          <w:szCs w:val="24"/>
          <w:lang w:val="ro-RO" w:eastAsia="ru-RU"/>
        </w:rPr>
      </w:pPr>
    </w:p>
    <w:p w:rsidR="006F03B0" w:rsidRPr="00DF5C2D" w:rsidRDefault="00F56968" w:rsidP="00E0703B">
      <w:pPr>
        <w:spacing w:after="0" w:line="240" w:lineRule="auto"/>
        <w:ind w:left="720" w:hanging="270"/>
        <w:jc w:val="both"/>
        <w:rPr>
          <w:rFonts w:ascii="Times New Roman" w:eastAsia="Times New Roman" w:hAnsi="Times New Roman"/>
          <w:color w:val="000000"/>
          <w:sz w:val="24"/>
          <w:szCs w:val="24"/>
          <w:lang w:val="ro-RO" w:eastAsia="ru-RU"/>
        </w:rPr>
      </w:pPr>
      <w:r>
        <w:rPr>
          <w:rFonts w:ascii="Times New Roman" w:eastAsia="Times New Roman" w:hAnsi="Times New Roman"/>
          <w:color w:val="000000"/>
          <w:sz w:val="24"/>
          <w:szCs w:val="24"/>
          <w:lang w:val="ro-RO" w:eastAsia="ru-RU"/>
        </w:rPr>
        <w:t>La P</w:t>
      </w:r>
      <w:r w:rsidR="006F03B0" w:rsidRPr="00DF5C2D">
        <w:rPr>
          <w:rFonts w:ascii="Times New Roman" w:eastAsia="Times New Roman" w:hAnsi="Times New Roman"/>
          <w:color w:val="000000"/>
          <w:sz w:val="24"/>
          <w:szCs w:val="24"/>
          <w:lang w:val="ro-RO" w:eastAsia="ru-RU"/>
        </w:rPr>
        <w:t>. 1</w:t>
      </w:r>
      <w:r w:rsidR="000E7EC5">
        <w:rPr>
          <w:rFonts w:ascii="Times New Roman" w:eastAsia="Times New Roman" w:hAnsi="Times New Roman"/>
          <w:color w:val="000000"/>
          <w:sz w:val="24"/>
          <w:szCs w:val="24"/>
          <w:lang w:val="ro-RO" w:eastAsia="ru-RU"/>
        </w:rPr>
        <w:t>6</w:t>
      </w:r>
      <w:r w:rsidR="006F03B0" w:rsidRPr="00DF5C2D">
        <w:rPr>
          <w:rFonts w:ascii="Times New Roman" w:eastAsia="Times New Roman" w:hAnsi="Times New Roman"/>
          <w:color w:val="000000"/>
          <w:sz w:val="24"/>
          <w:szCs w:val="24"/>
          <w:lang w:val="ro-RO" w:eastAsia="ru-RU"/>
        </w:rPr>
        <w:t>.4</w:t>
      </w:r>
      <w:r w:rsidR="006F03B0" w:rsidRPr="00DF5C2D">
        <w:rPr>
          <w:rFonts w:ascii="Times New Roman" w:eastAsia="Times New Roman" w:hAnsi="Times New Roman"/>
          <w:b/>
          <w:bCs/>
          <w:color w:val="000000"/>
          <w:sz w:val="24"/>
          <w:szCs w:val="24"/>
          <w:lang w:val="ro-RO" w:eastAsia="ru-RU"/>
        </w:rPr>
        <w:t xml:space="preserve"> subteran în canal </w:t>
      </w:r>
      <w:r w:rsidR="006F03B0" w:rsidRPr="00DF5C2D">
        <w:rPr>
          <w:rFonts w:ascii="Times New Roman" w:eastAsia="Times New Roman" w:hAnsi="Times New Roman"/>
          <w:color w:val="000000"/>
          <w:sz w:val="24"/>
          <w:szCs w:val="24"/>
          <w:lang w:val="ro-RO" w:eastAsia="ru-RU"/>
        </w:rPr>
        <w:t>este cazul amplasării reţelelor de energie termică subteran în jgheaburi prefabricate din beton armat.</w:t>
      </w:r>
    </w:p>
    <w:p w:rsidR="00E0703B" w:rsidRPr="00DF5C2D" w:rsidRDefault="00E0703B" w:rsidP="00E0703B">
      <w:pPr>
        <w:spacing w:after="0" w:line="240" w:lineRule="auto"/>
        <w:ind w:left="720" w:hanging="270"/>
        <w:jc w:val="both"/>
        <w:rPr>
          <w:rFonts w:ascii="Times New Roman" w:eastAsia="Times New Roman" w:hAnsi="Times New Roman"/>
          <w:color w:val="000000"/>
          <w:sz w:val="24"/>
          <w:szCs w:val="24"/>
          <w:lang w:val="ro-RO" w:eastAsia="ru-RU"/>
        </w:rPr>
      </w:pPr>
    </w:p>
    <w:p w:rsidR="006F03B0" w:rsidRPr="00DF5C2D" w:rsidRDefault="006F03B0" w:rsidP="00E0703B">
      <w:pPr>
        <w:spacing w:after="0" w:line="240" w:lineRule="auto"/>
        <w:ind w:left="720" w:firstLine="720"/>
        <w:jc w:val="both"/>
        <w:rPr>
          <w:rFonts w:ascii="Times New Roman" w:eastAsia="Times New Roman" w:hAnsi="Times New Roman"/>
          <w:color w:val="000000"/>
          <w:sz w:val="24"/>
          <w:szCs w:val="24"/>
          <w:lang w:val="ro-RO" w:eastAsia="ru-RU"/>
        </w:rPr>
      </w:pPr>
      <w:r w:rsidRPr="00DF5C2D">
        <w:rPr>
          <w:rFonts w:ascii="Times New Roman" w:eastAsia="Times New Roman" w:hAnsi="Times New Roman"/>
          <w:b/>
          <w:bCs/>
          <w:color w:val="000000"/>
          <w:sz w:val="24"/>
          <w:szCs w:val="24"/>
          <w:lang w:val="ro-RO" w:eastAsia="ru-RU"/>
        </w:rPr>
        <w:t>Starea izola</w:t>
      </w:r>
      <w:r w:rsidR="002260D1" w:rsidRPr="00DF5C2D">
        <w:rPr>
          <w:rFonts w:ascii="Times New Roman" w:eastAsia="Times New Roman" w:hAnsi="Times New Roman"/>
          <w:b/>
          <w:bCs/>
          <w:color w:val="000000"/>
          <w:sz w:val="24"/>
          <w:szCs w:val="24"/>
          <w:lang w:val="ro-RO" w:eastAsia="ru-RU"/>
        </w:rPr>
        <w:t>ţ</w:t>
      </w:r>
      <w:r w:rsidRPr="00DF5C2D">
        <w:rPr>
          <w:rFonts w:ascii="Times New Roman" w:eastAsia="Times New Roman" w:hAnsi="Times New Roman"/>
          <w:b/>
          <w:bCs/>
          <w:color w:val="000000"/>
          <w:sz w:val="24"/>
          <w:szCs w:val="24"/>
          <w:lang w:val="ro-RO" w:eastAsia="ru-RU"/>
        </w:rPr>
        <w:t xml:space="preserve">iei termice </w:t>
      </w:r>
      <w:r w:rsidRPr="00DF5C2D">
        <w:rPr>
          <w:rFonts w:ascii="Times New Roman" w:eastAsia="Times New Roman" w:hAnsi="Times New Roman"/>
          <w:color w:val="000000"/>
          <w:sz w:val="24"/>
          <w:szCs w:val="24"/>
          <w:lang w:val="ro-RO" w:eastAsia="ru-RU"/>
        </w:rPr>
        <w:t>se defineşte în caz că aveţi informaţie credibilă despre reţelele subterane. Aprecierea stării izolaţiei termice pentru reţelele supraterane se face la faţa locului. Tipul materialului izolant, materialul ţevilor se stabileşte după documentaţia tehnică sau vizual, în cazul în care aceasta lipseşte.</w:t>
      </w:r>
    </w:p>
    <w:p w:rsidR="00E0703B" w:rsidRPr="00DF5C2D" w:rsidRDefault="00E0703B" w:rsidP="00E0703B">
      <w:pPr>
        <w:spacing w:after="0" w:line="240" w:lineRule="auto"/>
        <w:ind w:left="720" w:firstLine="720"/>
        <w:jc w:val="both"/>
        <w:rPr>
          <w:rFonts w:ascii="Times New Roman" w:eastAsia="Times New Roman" w:hAnsi="Times New Roman"/>
          <w:color w:val="000000"/>
          <w:sz w:val="24"/>
          <w:szCs w:val="24"/>
          <w:lang w:val="ro-RO" w:eastAsia="ru-RU"/>
        </w:rPr>
      </w:pPr>
    </w:p>
    <w:p w:rsidR="00E0703B" w:rsidRPr="00DF5C2D" w:rsidRDefault="00F56968" w:rsidP="00E0703B">
      <w:pPr>
        <w:spacing w:after="0" w:line="240" w:lineRule="auto"/>
        <w:ind w:left="780" w:hanging="360"/>
        <w:jc w:val="both"/>
        <w:rPr>
          <w:rFonts w:ascii="Times New Roman" w:eastAsia="Times New Roman" w:hAnsi="Times New Roman"/>
          <w:color w:val="000000"/>
          <w:sz w:val="24"/>
          <w:szCs w:val="24"/>
          <w:lang w:val="ro-RO" w:eastAsia="ru-RU"/>
        </w:rPr>
      </w:pPr>
      <w:r>
        <w:rPr>
          <w:rFonts w:ascii="Times New Roman" w:eastAsia="Times New Roman" w:hAnsi="Times New Roman"/>
          <w:color w:val="000000"/>
          <w:sz w:val="24"/>
          <w:szCs w:val="24"/>
          <w:lang w:val="ro-RO" w:eastAsia="ru-RU"/>
        </w:rPr>
        <w:t>La P</w:t>
      </w:r>
      <w:r w:rsidR="006F03B0" w:rsidRPr="00DF5C2D">
        <w:rPr>
          <w:rFonts w:ascii="Times New Roman" w:eastAsia="Times New Roman" w:hAnsi="Times New Roman"/>
          <w:color w:val="000000"/>
          <w:sz w:val="24"/>
          <w:szCs w:val="24"/>
          <w:lang w:val="ro-RO" w:eastAsia="ru-RU"/>
        </w:rPr>
        <w:t>. 1</w:t>
      </w:r>
      <w:r w:rsidR="000E7EC5">
        <w:rPr>
          <w:rFonts w:ascii="Times New Roman" w:eastAsia="Times New Roman" w:hAnsi="Times New Roman"/>
          <w:color w:val="000000"/>
          <w:sz w:val="24"/>
          <w:szCs w:val="24"/>
          <w:lang w:val="ro-RO" w:eastAsia="ru-RU"/>
        </w:rPr>
        <w:t>6</w:t>
      </w:r>
      <w:r w:rsidR="006F03B0" w:rsidRPr="00DF5C2D">
        <w:rPr>
          <w:rFonts w:ascii="Times New Roman" w:eastAsia="Times New Roman" w:hAnsi="Times New Roman"/>
          <w:color w:val="000000"/>
          <w:sz w:val="24"/>
          <w:szCs w:val="24"/>
          <w:lang w:val="ro-RO" w:eastAsia="ru-RU"/>
        </w:rPr>
        <w:t xml:space="preserve">.5 </w:t>
      </w:r>
      <w:r w:rsidR="006F03B0" w:rsidRPr="00DF5C2D">
        <w:rPr>
          <w:rFonts w:ascii="Times New Roman" w:eastAsia="Times New Roman" w:hAnsi="Times New Roman"/>
          <w:b/>
          <w:bCs/>
          <w:color w:val="000000"/>
          <w:sz w:val="24"/>
          <w:szCs w:val="24"/>
          <w:lang w:val="ro-RO" w:eastAsia="ru-RU"/>
        </w:rPr>
        <w:t>Re</w:t>
      </w:r>
      <w:r w:rsidR="002260D1" w:rsidRPr="00DF5C2D">
        <w:rPr>
          <w:rFonts w:ascii="Times New Roman" w:eastAsia="Times New Roman" w:hAnsi="Times New Roman"/>
          <w:b/>
          <w:bCs/>
          <w:color w:val="000000"/>
          <w:sz w:val="24"/>
          <w:szCs w:val="24"/>
          <w:lang w:val="ro-RO" w:eastAsia="ru-RU"/>
        </w:rPr>
        <w:t>ţ</w:t>
      </w:r>
      <w:r w:rsidR="006F03B0" w:rsidRPr="00DF5C2D">
        <w:rPr>
          <w:rFonts w:ascii="Times New Roman" w:eastAsia="Times New Roman" w:hAnsi="Times New Roman"/>
          <w:b/>
          <w:bCs/>
          <w:color w:val="000000"/>
          <w:sz w:val="24"/>
          <w:szCs w:val="24"/>
          <w:lang w:val="ro-RO" w:eastAsia="ru-RU"/>
        </w:rPr>
        <w:t xml:space="preserve">ele termice interioare </w:t>
      </w:r>
      <w:r w:rsidR="006F03B0" w:rsidRPr="00DF5C2D">
        <w:rPr>
          <w:rFonts w:ascii="Times New Roman" w:eastAsia="Times New Roman" w:hAnsi="Times New Roman"/>
          <w:color w:val="000000"/>
          <w:sz w:val="24"/>
          <w:szCs w:val="24"/>
          <w:lang w:val="ro-RO" w:eastAsia="ru-RU"/>
        </w:rPr>
        <w:t xml:space="preserve">·      Tipul sistemului: </w:t>
      </w:r>
    </w:p>
    <w:p w:rsidR="00E0703B" w:rsidRPr="00DF5C2D" w:rsidRDefault="006F03B0" w:rsidP="00E0703B">
      <w:pPr>
        <w:spacing w:after="0" w:line="240" w:lineRule="auto"/>
        <w:ind w:left="720" w:hanging="11"/>
        <w:jc w:val="both"/>
        <w:rPr>
          <w:rFonts w:ascii="Times New Roman" w:eastAsia="Times New Roman" w:hAnsi="Times New Roman"/>
          <w:color w:val="000000"/>
          <w:sz w:val="24"/>
          <w:szCs w:val="24"/>
          <w:lang w:val="ro-RO" w:eastAsia="ru-RU"/>
        </w:rPr>
      </w:pPr>
      <w:r w:rsidRPr="00DF5C2D">
        <w:rPr>
          <w:rFonts w:ascii="Times New Roman" w:eastAsia="Times New Roman" w:hAnsi="Times New Roman"/>
          <w:b/>
          <w:color w:val="000000"/>
          <w:sz w:val="24"/>
          <w:szCs w:val="24"/>
          <w:lang w:val="ro-RO" w:eastAsia="ru-RU"/>
        </w:rPr>
        <w:t>mono-tubular</w:t>
      </w:r>
      <w:r w:rsidRPr="00DF5C2D">
        <w:rPr>
          <w:rFonts w:ascii="Times New Roman" w:eastAsia="Times New Roman" w:hAnsi="Times New Roman"/>
          <w:color w:val="000000"/>
          <w:sz w:val="24"/>
          <w:szCs w:val="24"/>
          <w:lang w:val="ro-RO" w:eastAsia="ru-RU"/>
        </w:rPr>
        <w:t xml:space="preserve"> (однотрубная</w:t>
      </w:r>
      <w:r w:rsidR="000E7EC5">
        <w:rPr>
          <w:rFonts w:ascii="Times New Roman" w:eastAsia="Times New Roman" w:hAnsi="Times New Roman"/>
          <w:color w:val="000000"/>
          <w:sz w:val="24"/>
          <w:szCs w:val="24"/>
          <w:lang w:val="ro-RO" w:eastAsia="ru-RU"/>
        </w:rPr>
        <w:t xml:space="preserve"> </w:t>
      </w:r>
      <w:r w:rsidRPr="00DF5C2D">
        <w:rPr>
          <w:rFonts w:ascii="Times New Roman" w:eastAsia="Times New Roman" w:hAnsi="Times New Roman"/>
          <w:color w:val="000000"/>
          <w:sz w:val="24"/>
          <w:szCs w:val="24"/>
          <w:lang w:val="ro-RO" w:eastAsia="ru-RU"/>
        </w:rPr>
        <w:t>система) este sistemul în c</w:t>
      </w:r>
      <w:r w:rsidR="00E0703B" w:rsidRPr="00DF5C2D">
        <w:rPr>
          <w:rFonts w:ascii="Times New Roman" w:eastAsia="Times New Roman" w:hAnsi="Times New Roman"/>
          <w:color w:val="000000"/>
          <w:sz w:val="24"/>
          <w:szCs w:val="24"/>
          <w:lang w:val="ro-RO" w:eastAsia="ru-RU"/>
        </w:rPr>
        <w:t xml:space="preserve">are corpurile de încălzire sunt </w:t>
      </w:r>
      <w:r w:rsidRPr="00DF5C2D">
        <w:rPr>
          <w:rFonts w:ascii="Times New Roman" w:eastAsia="Times New Roman" w:hAnsi="Times New Roman"/>
          <w:color w:val="000000"/>
          <w:sz w:val="24"/>
          <w:szCs w:val="24"/>
          <w:lang w:val="ro-RO" w:eastAsia="ru-RU"/>
        </w:rPr>
        <w:t>conectate consecutiv (în serie)</w:t>
      </w:r>
      <w:r w:rsidR="00E0703B" w:rsidRPr="00DF5C2D">
        <w:rPr>
          <w:rFonts w:ascii="Times New Roman" w:eastAsia="Times New Roman" w:hAnsi="Times New Roman"/>
          <w:color w:val="000000"/>
          <w:sz w:val="24"/>
          <w:szCs w:val="24"/>
          <w:lang w:val="ro-RO" w:eastAsia="ru-RU"/>
        </w:rPr>
        <w:t>;</w:t>
      </w:r>
    </w:p>
    <w:p w:rsidR="006F03B0" w:rsidRPr="00DF5C2D" w:rsidRDefault="006F03B0" w:rsidP="00E0703B">
      <w:pPr>
        <w:spacing w:after="0" w:line="240" w:lineRule="auto"/>
        <w:ind w:left="720" w:hanging="11"/>
        <w:jc w:val="both"/>
        <w:rPr>
          <w:rFonts w:ascii="Times New Roman" w:eastAsia="Times New Roman" w:hAnsi="Times New Roman"/>
          <w:color w:val="000000"/>
          <w:sz w:val="24"/>
          <w:szCs w:val="24"/>
          <w:lang w:val="ro-RO" w:eastAsia="ru-RU"/>
        </w:rPr>
      </w:pPr>
      <w:r w:rsidRPr="00DF5C2D">
        <w:rPr>
          <w:rFonts w:ascii="Times New Roman" w:eastAsia="Times New Roman" w:hAnsi="Times New Roman"/>
          <w:b/>
          <w:color w:val="000000"/>
          <w:sz w:val="24"/>
          <w:szCs w:val="24"/>
          <w:lang w:val="ro-RO" w:eastAsia="ru-RU"/>
        </w:rPr>
        <w:t>bi</w:t>
      </w:r>
      <w:r w:rsidR="00F56968">
        <w:rPr>
          <w:rFonts w:ascii="Times New Roman" w:eastAsia="Times New Roman" w:hAnsi="Times New Roman"/>
          <w:b/>
          <w:color w:val="000000"/>
          <w:sz w:val="24"/>
          <w:szCs w:val="24"/>
          <w:lang w:val="ro-RO" w:eastAsia="ru-RU"/>
        </w:rPr>
        <w:t>-</w:t>
      </w:r>
      <w:r w:rsidRPr="00DF5C2D">
        <w:rPr>
          <w:rFonts w:ascii="Times New Roman" w:eastAsia="Times New Roman" w:hAnsi="Times New Roman"/>
          <w:b/>
          <w:color w:val="000000"/>
          <w:sz w:val="24"/>
          <w:szCs w:val="24"/>
          <w:lang w:val="ro-RO" w:eastAsia="ru-RU"/>
        </w:rPr>
        <w:t>tubular</w:t>
      </w:r>
      <w:r w:rsidR="000E7EC5">
        <w:rPr>
          <w:rFonts w:ascii="Times New Roman" w:eastAsia="Times New Roman" w:hAnsi="Times New Roman"/>
          <w:b/>
          <w:color w:val="000000"/>
          <w:sz w:val="24"/>
          <w:szCs w:val="24"/>
          <w:lang w:val="ro-RO" w:eastAsia="ru-RU"/>
        </w:rPr>
        <w:t xml:space="preserve"> </w:t>
      </w:r>
      <w:r w:rsidRPr="00DF5C2D">
        <w:rPr>
          <w:rFonts w:ascii="Times New Roman" w:eastAsia="Times New Roman" w:hAnsi="Times New Roman"/>
          <w:color w:val="000000"/>
          <w:sz w:val="24"/>
          <w:szCs w:val="24"/>
          <w:lang w:val="ro-RO" w:eastAsia="ru-RU"/>
        </w:rPr>
        <w:t xml:space="preserve">(двухтрубная) - sistemul în care corpurile de încălzire sunt conectate în paralel. </w:t>
      </w:r>
    </w:p>
    <w:p w:rsidR="006F03B0" w:rsidRPr="00DF5C2D" w:rsidRDefault="006F03B0" w:rsidP="00E0703B">
      <w:pPr>
        <w:spacing w:after="0" w:line="240" w:lineRule="auto"/>
        <w:ind w:left="780" w:hanging="360"/>
        <w:jc w:val="both"/>
        <w:rPr>
          <w:rFonts w:ascii="Times New Roman" w:eastAsia="Times New Roman" w:hAnsi="Times New Roman"/>
          <w:color w:val="000000"/>
          <w:sz w:val="24"/>
          <w:szCs w:val="24"/>
          <w:lang w:val="ro-RO" w:eastAsia="ru-RU"/>
        </w:rPr>
      </w:pPr>
      <w:r w:rsidRPr="00DF5C2D">
        <w:rPr>
          <w:rFonts w:ascii="Times New Roman" w:eastAsia="Times New Roman" w:hAnsi="Times New Roman"/>
          <w:color w:val="000000"/>
          <w:sz w:val="24"/>
          <w:szCs w:val="24"/>
          <w:lang w:val="ro-RO" w:eastAsia="ru-RU"/>
        </w:rPr>
        <w:t xml:space="preserve">Dotarea </w:t>
      </w:r>
      <w:r w:rsidRPr="00DF5C2D">
        <w:rPr>
          <w:rFonts w:ascii="Times New Roman" w:eastAsia="Times New Roman" w:hAnsi="Times New Roman"/>
          <w:b/>
          <w:bCs/>
          <w:color w:val="000000"/>
          <w:sz w:val="24"/>
          <w:szCs w:val="24"/>
          <w:lang w:val="ro-RO" w:eastAsia="ru-RU"/>
        </w:rPr>
        <w:t xml:space="preserve">corpurilor de încălzire cu robinete </w:t>
      </w:r>
      <w:r w:rsidR="002260D1" w:rsidRPr="00DF5C2D">
        <w:rPr>
          <w:rFonts w:ascii="Times New Roman" w:eastAsia="Times New Roman" w:hAnsi="Times New Roman"/>
          <w:b/>
          <w:bCs/>
          <w:color w:val="000000"/>
          <w:sz w:val="24"/>
          <w:szCs w:val="24"/>
          <w:lang w:val="ro-RO" w:eastAsia="ru-RU"/>
        </w:rPr>
        <w:t>ş</w:t>
      </w:r>
      <w:r w:rsidRPr="00DF5C2D">
        <w:rPr>
          <w:rFonts w:ascii="Times New Roman" w:eastAsia="Times New Roman" w:hAnsi="Times New Roman"/>
          <w:b/>
          <w:bCs/>
          <w:color w:val="000000"/>
          <w:sz w:val="24"/>
          <w:szCs w:val="24"/>
          <w:lang w:val="ro-RO" w:eastAsia="ru-RU"/>
        </w:rPr>
        <w:t xml:space="preserve">i capuri termostatice </w:t>
      </w:r>
      <w:r w:rsidR="000A7769" w:rsidRPr="000A7769">
        <w:rPr>
          <w:rFonts w:ascii="Times New Roman" w:eastAsia="Times New Roman" w:hAnsi="Times New Roman"/>
          <w:bCs/>
          <w:color w:val="000000"/>
          <w:sz w:val="24"/>
          <w:szCs w:val="24"/>
          <w:lang w:val="ro-RO" w:eastAsia="ru-RU"/>
        </w:rPr>
        <w:t>serveşte</w:t>
      </w:r>
      <w:r w:rsidRPr="00DF5C2D">
        <w:rPr>
          <w:rFonts w:ascii="Times New Roman" w:eastAsia="Times New Roman" w:hAnsi="Times New Roman"/>
          <w:b/>
          <w:bCs/>
          <w:color w:val="000000"/>
          <w:sz w:val="24"/>
          <w:szCs w:val="24"/>
          <w:lang w:val="ro-RO" w:eastAsia="ru-RU"/>
        </w:rPr>
        <w:t xml:space="preserve"> </w:t>
      </w:r>
      <w:r w:rsidRPr="00DF5C2D">
        <w:rPr>
          <w:rFonts w:ascii="Times New Roman" w:eastAsia="Times New Roman" w:hAnsi="Times New Roman"/>
          <w:color w:val="000000"/>
          <w:sz w:val="24"/>
          <w:szCs w:val="24"/>
          <w:lang w:val="ro-RO" w:eastAsia="ru-RU"/>
        </w:rPr>
        <w:t xml:space="preserve">reglării regimurilor de temperatură la fiecare corp de încălzire şi prezintă un subansamblu montat pe acesta. Temperatura se setează prin rotirea capului termostatic. </w:t>
      </w:r>
    </w:p>
    <w:p w:rsidR="00E0703B" w:rsidRPr="00DF5C2D" w:rsidRDefault="00E0703B" w:rsidP="00E0703B">
      <w:pPr>
        <w:spacing w:after="0" w:line="240" w:lineRule="auto"/>
        <w:ind w:left="780" w:hanging="360"/>
        <w:jc w:val="both"/>
        <w:rPr>
          <w:rFonts w:ascii="Times New Roman" w:eastAsia="Times New Roman" w:hAnsi="Times New Roman"/>
          <w:color w:val="000000"/>
          <w:sz w:val="24"/>
          <w:szCs w:val="24"/>
          <w:lang w:val="ro-RO" w:eastAsia="ru-RU"/>
        </w:rPr>
      </w:pPr>
    </w:p>
    <w:p w:rsidR="00E0703B" w:rsidRPr="00DF5C2D" w:rsidRDefault="006F03B0" w:rsidP="00E0703B">
      <w:pPr>
        <w:spacing w:after="0" w:line="240" w:lineRule="auto"/>
        <w:ind w:left="780" w:firstLine="30"/>
        <w:jc w:val="both"/>
        <w:rPr>
          <w:rFonts w:ascii="Times New Roman" w:eastAsia="Times New Roman" w:hAnsi="Times New Roman"/>
          <w:color w:val="000000"/>
          <w:sz w:val="24"/>
          <w:szCs w:val="24"/>
          <w:lang w:val="ro-RO" w:eastAsia="ru-RU"/>
        </w:rPr>
      </w:pPr>
      <w:r w:rsidRPr="00DF5C2D">
        <w:rPr>
          <w:rFonts w:ascii="Times New Roman" w:eastAsia="Times New Roman" w:hAnsi="Times New Roman"/>
          <w:b/>
          <w:color w:val="000000"/>
          <w:sz w:val="24"/>
          <w:szCs w:val="24"/>
          <w:lang w:val="ro-RO" w:eastAsia="ru-RU"/>
        </w:rPr>
        <w:t>Existen</w:t>
      </w:r>
      <w:r w:rsidR="002260D1" w:rsidRPr="00DF5C2D">
        <w:rPr>
          <w:rFonts w:ascii="Times New Roman" w:eastAsia="Times New Roman" w:hAnsi="Times New Roman"/>
          <w:b/>
          <w:color w:val="000000"/>
          <w:sz w:val="24"/>
          <w:szCs w:val="24"/>
          <w:lang w:val="ro-RO" w:eastAsia="ru-RU"/>
        </w:rPr>
        <w:t>ţ</w:t>
      </w:r>
      <w:r w:rsidRPr="00DF5C2D">
        <w:rPr>
          <w:rFonts w:ascii="Times New Roman" w:eastAsia="Times New Roman" w:hAnsi="Times New Roman"/>
          <w:b/>
          <w:color w:val="000000"/>
          <w:sz w:val="24"/>
          <w:szCs w:val="24"/>
          <w:lang w:val="ro-RO" w:eastAsia="ru-RU"/>
        </w:rPr>
        <w:t>a ecranelor în spatele corpurilor de încălzire</w:t>
      </w:r>
      <w:r w:rsidRPr="00DF5C2D">
        <w:rPr>
          <w:rFonts w:ascii="Times New Roman" w:eastAsia="Times New Roman" w:hAnsi="Times New Roman"/>
          <w:color w:val="000000"/>
          <w:sz w:val="24"/>
          <w:szCs w:val="24"/>
          <w:lang w:val="ro-RO" w:eastAsia="ru-RU"/>
        </w:rPr>
        <w:t xml:space="preserve"> se determină vizual şi reprezintă un material reflectant </w:t>
      </w:r>
      <w:r w:rsidR="00BB2918">
        <w:rPr>
          <w:rFonts w:ascii="Times New Roman" w:eastAsia="Times New Roman" w:hAnsi="Times New Roman"/>
          <w:color w:val="000000"/>
          <w:sz w:val="24"/>
          <w:szCs w:val="24"/>
          <w:lang w:val="ro-RO" w:eastAsia="ru-RU"/>
        </w:rPr>
        <w:t>ce</w:t>
      </w:r>
      <w:r w:rsidR="00BB2918" w:rsidRPr="00DF5C2D">
        <w:rPr>
          <w:rFonts w:ascii="Times New Roman" w:eastAsia="Times New Roman" w:hAnsi="Times New Roman"/>
          <w:color w:val="000000"/>
          <w:sz w:val="24"/>
          <w:szCs w:val="24"/>
          <w:lang w:val="ro-RO" w:eastAsia="ru-RU"/>
        </w:rPr>
        <w:t xml:space="preserve"> </w:t>
      </w:r>
      <w:r w:rsidRPr="00DF5C2D">
        <w:rPr>
          <w:rFonts w:ascii="Times New Roman" w:eastAsia="Times New Roman" w:hAnsi="Times New Roman"/>
          <w:color w:val="000000"/>
          <w:sz w:val="24"/>
          <w:szCs w:val="24"/>
          <w:lang w:val="ro-RO" w:eastAsia="ru-RU"/>
        </w:rPr>
        <w:t>nu permite încălzirea masiva a peretelui exterior.</w:t>
      </w:r>
    </w:p>
    <w:p w:rsidR="006F03B0" w:rsidRPr="00DF5C2D" w:rsidRDefault="006F03B0" w:rsidP="00E0703B">
      <w:pPr>
        <w:spacing w:after="0" w:line="240" w:lineRule="auto"/>
        <w:ind w:left="780" w:firstLine="30"/>
        <w:jc w:val="both"/>
        <w:rPr>
          <w:rFonts w:ascii="Times New Roman" w:eastAsia="Times New Roman" w:hAnsi="Times New Roman"/>
          <w:color w:val="000000"/>
          <w:sz w:val="24"/>
          <w:szCs w:val="24"/>
          <w:lang w:val="ro-RO" w:eastAsia="ru-RU"/>
        </w:rPr>
      </w:pPr>
    </w:p>
    <w:p w:rsidR="00E0703B" w:rsidRPr="00DF5C2D" w:rsidRDefault="00F56968" w:rsidP="00E0703B">
      <w:pPr>
        <w:spacing w:after="0" w:line="240" w:lineRule="auto"/>
        <w:ind w:left="780" w:hanging="360"/>
        <w:jc w:val="both"/>
        <w:rPr>
          <w:rFonts w:ascii="Times New Roman" w:eastAsia="Times New Roman" w:hAnsi="Times New Roman"/>
          <w:color w:val="000000"/>
          <w:sz w:val="24"/>
          <w:szCs w:val="24"/>
          <w:lang w:val="ro-RO" w:eastAsia="ru-RU"/>
        </w:rPr>
      </w:pPr>
      <w:r>
        <w:rPr>
          <w:rFonts w:ascii="Times New Roman" w:eastAsia="Times New Roman" w:hAnsi="Times New Roman"/>
          <w:color w:val="000000"/>
          <w:sz w:val="24"/>
          <w:szCs w:val="24"/>
          <w:lang w:val="ro-RO" w:eastAsia="ru-RU"/>
        </w:rPr>
        <w:t>La P</w:t>
      </w:r>
      <w:r w:rsidR="006F03B0" w:rsidRPr="00DF5C2D">
        <w:rPr>
          <w:rFonts w:ascii="Times New Roman" w:eastAsia="Times New Roman" w:hAnsi="Times New Roman"/>
          <w:color w:val="000000"/>
          <w:sz w:val="24"/>
          <w:szCs w:val="24"/>
          <w:lang w:val="ro-RO" w:eastAsia="ru-RU"/>
        </w:rPr>
        <w:t>. 1</w:t>
      </w:r>
      <w:r w:rsidR="000E7EC5">
        <w:rPr>
          <w:rFonts w:ascii="Times New Roman" w:eastAsia="Times New Roman" w:hAnsi="Times New Roman"/>
          <w:color w:val="000000"/>
          <w:sz w:val="24"/>
          <w:szCs w:val="24"/>
          <w:lang w:val="ro-RO" w:eastAsia="ru-RU"/>
        </w:rPr>
        <w:t>7</w:t>
      </w:r>
      <w:r w:rsidR="006F03B0" w:rsidRPr="00DF5C2D">
        <w:rPr>
          <w:rFonts w:ascii="Times New Roman" w:eastAsia="Times New Roman" w:hAnsi="Times New Roman"/>
          <w:color w:val="000000"/>
          <w:sz w:val="24"/>
          <w:szCs w:val="24"/>
          <w:lang w:val="ro-RO" w:eastAsia="ru-RU"/>
        </w:rPr>
        <w:t xml:space="preserve"> </w:t>
      </w:r>
      <w:r w:rsidR="006F03B0" w:rsidRPr="00DF5C2D">
        <w:rPr>
          <w:rFonts w:ascii="Times New Roman" w:eastAsia="Times New Roman" w:hAnsi="Times New Roman"/>
          <w:b/>
          <w:bCs/>
          <w:color w:val="000000"/>
          <w:sz w:val="24"/>
          <w:szCs w:val="24"/>
          <w:lang w:val="ro-RO" w:eastAsia="ru-RU"/>
        </w:rPr>
        <w:t>Consumurile medii anuale</w:t>
      </w:r>
      <w:r w:rsidR="006F03B0" w:rsidRPr="00DF5C2D">
        <w:rPr>
          <w:rFonts w:ascii="Times New Roman" w:eastAsia="Times New Roman" w:hAnsi="Times New Roman"/>
          <w:color w:val="000000"/>
          <w:sz w:val="24"/>
          <w:szCs w:val="24"/>
          <w:lang w:val="ro-RO" w:eastAsia="ru-RU"/>
        </w:rPr>
        <w:t xml:space="preserve"> se apreciază după cum urmează: - în cazul </w:t>
      </w:r>
      <w:r w:rsidR="006F03B0" w:rsidRPr="00DF5C2D">
        <w:rPr>
          <w:rFonts w:ascii="Times New Roman" w:eastAsia="Times New Roman" w:hAnsi="Times New Roman"/>
          <w:b/>
          <w:bCs/>
          <w:color w:val="000000"/>
          <w:sz w:val="24"/>
          <w:szCs w:val="24"/>
          <w:lang w:val="ro-RO" w:eastAsia="ru-RU"/>
        </w:rPr>
        <w:t>sistemului centralizat</w:t>
      </w:r>
      <w:r w:rsidR="006F03B0" w:rsidRPr="00DF5C2D">
        <w:rPr>
          <w:rFonts w:ascii="Times New Roman" w:eastAsia="Times New Roman" w:hAnsi="Times New Roman"/>
          <w:color w:val="000000"/>
          <w:sz w:val="24"/>
          <w:szCs w:val="24"/>
          <w:lang w:val="ro-RO" w:eastAsia="ru-RU"/>
        </w:rPr>
        <w:t xml:space="preserve"> conform datelor contabile (facturare); în cazul </w:t>
      </w:r>
      <w:r w:rsidR="006F03B0" w:rsidRPr="00DF5C2D">
        <w:rPr>
          <w:rFonts w:ascii="Times New Roman" w:eastAsia="Times New Roman" w:hAnsi="Times New Roman"/>
          <w:b/>
          <w:bCs/>
          <w:color w:val="000000"/>
          <w:sz w:val="24"/>
          <w:szCs w:val="24"/>
          <w:lang w:val="ro-RO" w:eastAsia="ru-RU"/>
        </w:rPr>
        <w:t xml:space="preserve">centralelor termice individuale </w:t>
      </w:r>
      <w:r w:rsidR="006F03B0" w:rsidRPr="00DF5C2D">
        <w:rPr>
          <w:rFonts w:ascii="Times New Roman" w:eastAsia="Times New Roman" w:hAnsi="Times New Roman"/>
          <w:color w:val="000000"/>
          <w:sz w:val="24"/>
          <w:szCs w:val="24"/>
          <w:lang w:val="ro-RO" w:eastAsia="ru-RU"/>
        </w:rPr>
        <w:t>dotate cu contor de apă caldă menajeră consumul se va determina conform indicaţiilor contorului, în cazul lipsei acest</w:t>
      </w:r>
      <w:r w:rsidR="00E0703B" w:rsidRPr="00DF5C2D">
        <w:rPr>
          <w:rFonts w:ascii="Times New Roman" w:eastAsia="Times New Roman" w:hAnsi="Times New Roman"/>
          <w:color w:val="000000"/>
          <w:sz w:val="24"/>
          <w:szCs w:val="24"/>
          <w:lang w:val="ro-RO" w:eastAsia="ru-RU"/>
        </w:rPr>
        <w:t xml:space="preserve">uia se va determina estimativ. </w:t>
      </w:r>
    </w:p>
    <w:p w:rsidR="00E0703B" w:rsidRPr="00DF5C2D" w:rsidRDefault="00E0703B" w:rsidP="00E0703B">
      <w:pPr>
        <w:spacing w:after="0" w:line="240" w:lineRule="auto"/>
        <w:ind w:left="780" w:hanging="360"/>
        <w:jc w:val="both"/>
        <w:rPr>
          <w:rFonts w:ascii="Times New Roman" w:eastAsia="Times New Roman" w:hAnsi="Times New Roman"/>
          <w:color w:val="000000"/>
          <w:sz w:val="24"/>
          <w:szCs w:val="24"/>
          <w:lang w:val="ro-RO" w:eastAsia="ru-RU"/>
        </w:rPr>
      </w:pPr>
    </w:p>
    <w:p w:rsidR="006F03B0" w:rsidRPr="00DF5C2D" w:rsidRDefault="006F03B0" w:rsidP="00E0703B">
      <w:pPr>
        <w:spacing w:after="0" w:line="240" w:lineRule="auto"/>
        <w:ind w:left="780" w:hanging="360"/>
        <w:jc w:val="both"/>
        <w:rPr>
          <w:rFonts w:ascii="Times New Roman" w:eastAsia="Times New Roman" w:hAnsi="Times New Roman"/>
          <w:color w:val="000000"/>
          <w:sz w:val="24"/>
          <w:szCs w:val="24"/>
          <w:lang w:val="ro-RO" w:eastAsia="ru-RU"/>
        </w:rPr>
      </w:pPr>
      <w:r w:rsidRPr="00DF5C2D">
        <w:rPr>
          <w:rFonts w:ascii="Times New Roman" w:eastAsia="Times New Roman" w:hAnsi="Times New Roman"/>
          <w:color w:val="000000"/>
          <w:sz w:val="24"/>
          <w:szCs w:val="24"/>
          <w:lang w:val="ro-RO" w:eastAsia="ru-RU"/>
        </w:rPr>
        <w:t xml:space="preserve">În cazul </w:t>
      </w:r>
      <w:r w:rsidRPr="00DF5C2D">
        <w:rPr>
          <w:rFonts w:ascii="Times New Roman" w:eastAsia="Times New Roman" w:hAnsi="Times New Roman"/>
          <w:b/>
          <w:bCs/>
          <w:color w:val="000000"/>
          <w:sz w:val="24"/>
          <w:szCs w:val="24"/>
          <w:lang w:val="ro-RO" w:eastAsia="ru-RU"/>
        </w:rPr>
        <w:t>boilerelor electrice şi/sau colectoarelor solare</w:t>
      </w:r>
      <w:r w:rsidR="00E0703B" w:rsidRPr="00DF5C2D">
        <w:rPr>
          <w:rFonts w:ascii="Times New Roman" w:eastAsia="Times New Roman" w:hAnsi="Times New Roman"/>
          <w:color w:val="000000"/>
          <w:sz w:val="24"/>
          <w:szCs w:val="24"/>
          <w:lang w:val="ro-RO" w:eastAsia="ru-RU"/>
        </w:rPr>
        <w:t xml:space="preserve">  consumul se va determina </w:t>
      </w:r>
      <w:r w:rsidRPr="00DF5C2D">
        <w:rPr>
          <w:rFonts w:ascii="Times New Roman" w:eastAsia="Times New Roman" w:hAnsi="Times New Roman"/>
          <w:color w:val="000000"/>
          <w:sz w:val="24"/>
          <w:szCs w:val="24"/>
          <w:lang w:val="ro-RO" w:eastAsia="ru-RU"/>
        </w:rPr>
        <w:t xml:space="preserve">estimativ. </w:t>
      </w:r>
    </w:p>
    <w:p w:rsidR="00E0703B" w:rsidRPr="00DF5C2D" w:rsidRDefault="00E0703B" w:rsidP="00E0703B">
      <w:pPr>
        <w:spacing w:after="0" w:line="240" w:lineRule="auto"/>
        <w:ind w:left="780" w:hanging="360"/>
        <w:jc w:val="both"/>
        <w:rPr>
          <w:rFonts w:ascii="Times New Roman" w:eastAsia="Times New Roman" w:hAnsi="Times New Roman"/>
          <w:color w:val="000000"/>
          <w:sz w:val="24"/>
          <w:szCs w:val="24"/>
          <w:lang w:val="ro-RO" w:eastAsia="ru-RU"/>
        </w:rPr>
      </w:pPr>
    </w:p>
    <w:p w:rsidR="006F03B0" w:rsidRPr="00DF5C2D" w:rsidRDefault="00F56968" w:rsidP="00E0703B">
      <w:pPr>
        <w:spacing w:after="0" w:line="240" w:lineRule="auto"/>
        <w:ind w:left="780" w:hanging="360"/>
        <w:jc w:val="both"/>
        <w:rPr>
          <w:rFonts w:ascii="Times New Roman" w:eastAsia="Times New Roman" w:hAnsi="Times New Roman"/>
          <w:color w:val="000000"/>
          <w:sz w:val="24"/>
          <w:szCs w:val="24"/>
          <w:lang w:val="ro-RO" w:eastAsia="ru-RU"/>
        </w:rPr>
      </w:pPr>
      <w:r>
        <w:rPr>
          <w:rFonts w:ascii="Times New Roman" w:eastAsia="Times New Roman" w:hAnsi="Times New Roman"/>
          <w:color w:val="000000"/>
          <w:sz w:val="24"/>
          <w:szCs w:val="24"/>
          <w:lang w:val="ro-RO" w:eastAsia="ru-RU"/>
        </w:rPr>
        <w:t>La P</w:t>
      </w:r>
      <w:r w:rsidR="006F03B0" w:rsidRPr="00DF5C2D">
        <w:rPr>
          <w:rFonts w:ascii="Times New Roman" w:eastAsia="Times New Roman" w:hAnsi="Times New Roman"/>
          <w:color w:val="000000"/>
          <w:sz w:val="24"/>
          <w:szCs w:val="24"/>
          <w:lang w:val="ro-RO" w:eastAsia="ru-RU"/>
        </w:rPr>
        <w:t>. 1</w:t>
      </w:r>
      <w:r w:rsidR="000E7EC5">
        <w:rPr>
          <w:rFonts w:ascii="Times New Roman" w:eastAsia="Times New Roman" w:hAnsi="Times New Roman"/>
          <w:color w:val="000000"/>
          <w:sz w:val="24"/>
          <w:szCs w:val="24"/>
          <w:lang w:val="ro-RO" w:eastAsia="ru-RU"/>
        </w:rPr>
        <w:t>7</w:t>
      </w:r>
      <w:r w:rsidR="006F03B0" w:rsidRPr="00DF5C2D">
        <w:rPr>
          <w:rFonts w:ascii="Times New Roman" w:eastAsia="Times New Roman" w:hAnsi="Times New Roman"/>
          <w:color w:val="000000"/>
          <w:sz w:val="24"/>
          <w:szCs w:val="24"/>
          <w:lang w:val="ro-RO" w:eastAsia="ru-RU"/>
        </w:rPr>
        <w:t xml:space="preserve">.3 </w:t>
      </w:r>
      <w:r w:rsidR="006F03B0" w:rsidRPr="00DF5C2D">
        <w:rPr>
          <w:rFonts w:ascii="Times New Roman" w:eastAsia="Times New Roman" w:hAnsi="Times New Roman"/>
          <w:b/>
          <w:bCs/>
          <w:color w:val="000000"/>
          <w:sz w:val="24"/>
          <w:szCs w:val="24"/>
          <w:lang w:val="ro-RO" w:eastAsia="ru-RU"/>
        </w:rPr>
        <w:t xml:space="preserve">modelul, producătorul, volumul şi puterea electrică a boilerului electric </w:t>
      </w:r>
      <w:r w:rsidR="006F03B0" w:rsidRPr="00DF5C2D">
        <w:rPr>
          <w:rFonts w:ascii="Times New Roman" w:eastAsia="Times New Roman" w:hAnsi="Times New Roman"/>
          <w:color w:val="000000"/>
          <w:sz w:val="24"/>
          <w:szCs w:val="24"/>
          <w:lang w:val="ro-RO" w:eastAsia="ru-RU"/>
        </w:rPr>
        <w:t>vor fi determinate din paşaportul tehnic al acestuia, iar după caz de pe eticheta lui.</w:t>
      </w:r>
    </w:p>
    <w:p w:rsidR="00E0703B" w:rsidRPr="00DF5C2D" w:rsidRDefault="00E0703B" w:rsidP="00E0703B">
      <w:pPr>
        <w:spacing w:after="0" w:line="240" w:lineRule="auto"/>
        <w:ind w:left="780" w:hanging="360"/>
        <w:jc w:val="both"/>
        <w:rPr>
          <w:rFonts w:ascii="Times New Roman" w:eastAsia="Times New Roman" w:hAnsi="Times New Roman"/>
          <w:color w:val="000000"/>
          <w:sz w:val="24"/>
          <w:szCs w:val="24"/>
          <w:lang w:val="ro-RO" w:eastAsia="ru-RU"/>
        </w:rPr>
      </w:pPr>
    </w:p>
    <w:p w:rsidR="006F03B0" w:rsidRPr="00DF5C2D" w:rsidRDefault="00F56968" w:rsidP="00E0703B">
      <w:pPr>
        <w:spacing w:after="0" w:line="240" w:lineRule="auto"/>
        <w:ind w:left="780" w:hanging="360"/>
        <w:jc w:val="both"/>
        <w:rPr>
          <w:rFonts w:ascii="Times New Roman" w:eastAsia="Times New Roman" w:hAnsi="Times New Roman"/>
          <w:color w:val="000000"/>
          <w:sz w:val="24"/>
          <w:szCs w:val="24"/>
          <w:lang w:val="ro-RO" w:eastAsia="ru-RU"/>
        </w:rPr>
      </w:pPr>
      <w:r>
        <w:rPr>
          <w:rFonts w:ascii="Times New Roman" w:eastAsia="Times New Roman" w:hAnsi="Times New Roman"/>
          <w:color w:val="000000"/>
          <w:sz w:val="24"/>
          <w:szCs w:val="24"/>
          <w:lang w:val="ro-RO" w:eastAsia="ru-RU"/>
        </w:rPr>
        <w:t>La P</w:t>
      </w:r>
      <w:r w:rsidR="006F03B0" w:rsidRPr="00DF5C2D">
        <w:rPr>
          <w:rFonts w:ascii="Times New Roman" w:eastAsia="Times New Roman" w:hAnsi="Times New Roman"/>
          <w:color w:val="000000"/>
          <w:sz w:val="24"/>
          <w:szCs w:val="24"/>
          <w:lang w:val="ro-RO" w:eastAsia="ru-RU"/>
        </w:rPr>
        <w:t>. 1</w:t>
      </w:r>
      <w:r w:rsidR="000E7EC5">
        <w:rPr>
          <w:rFonts w:ascii="Times New Roman" w:eastAsia="Times New Roman" w:hAnsi="Times New Roman"/>
          <w:color w:val="000000"/>
          <w:sz w:val="24"/>
          <w:szCs w:val="24"/>
          <w:lang w:val="ro-RO" w:eastAsia="ru-RU"/>
        </w:rPr>
        <w:t>7</w:t>
      </w:r>
      <w:r w:rsidR="006F03B0" w:rsidRPr="00DF5C2D">
        <w:rPr>
          <w:rFonts w:ascii="Times New Roman" w:eastAsia="Times New Roman" w:hAnsi="Times New Roman"/>
          <w:color w:val="000000"/>
          <w:sz w:val="24"/>
          <w:szCs w:val="24"/>
          <w:lang w:val="ro-RO" w:eastAsia="ru-RU"/>
        </w:rPr>
        <w:t xml:space="preserve">.4 </w:t>
      </w:r>
      <w:r w:rsidR="006F03B0" w:rsidRPr="00DF5C2D">
        <w:rPr>
          <w:rFonts w:ascii="Times New Roman" w:eastAsia="Times New Roman" w:hAnsi="Times New Roman"/>
          <w:b/>
          <w:bCs/>
          <w:color w:val="000000"/>
          <w:sz w:val="24"/>
          <w:szCs w:val="24"/>
          <w:lang w:val="ro-RO" w:eastAsia="ru-RU"/>
        </w:rPr>
        <w:t xml:space="preserve">colectoare solare modelul, producătorul, volumul rezervorului de acumulare </w:t>
      </w:r>
      <w:r w:rsidR="006F03B0" w:rsidRPr="00DF5C2D">
        <w:rPr>
          <w:rFonts w:ascii="Times New Roman" w:eastAsia="Times New Roman" w:hAnsi="Times New Roman"/>
          <w:color w:val="000000"/>
          <w:sz w:val="24"/>
          <w:szCs w:val="24"/>
          <w:lang w:val="ro-RO" w:eastAsia="ru-RU"/>
        </w:rPr>
        <w:t>vor fi determinate din paşaportul tehnic al acestora, iar după caz de pe etichetele respective. Similar şi pentru pompa de circulaţie.</w:t>
      </w:r>
    </w:p>
    <w:p w:rsidR="00E0703B" w:rsidRPr="00DF5C2D" w:rsidRDefault="00E0703B" w:rsidP="00E0703B">
      <w:pPr>
        <w:spacing w:after="0" w:line="240" w:lineRule="auto"/>
        <w:ind w:left="780" w:hanging="360"/>
        <w:jc w:val="both"/>
        <w:rPr>
          <w:rFonts w:ascii="Times New Roman" w:eastAsia="Times New Roman" w:hAnsi="Times New Roman"/>
          <w:color w:val="000000"/>
          <w:sz w:val="24"/>
          <w:szCs w:val="24"/>
          <w:lang w:val="ro-RO" w:eastAsia="ru-RU"/>
        </w:rPr>
      </w:pPr>
    </w:p>
    <w:p w:rsidR="006F03B0" w:rsidRPr="00DF5C2D" w:rsidRDefault="00F56968" w:rsidP="00E0703B">
      <w:pPr>
        <w:spacing w:after="0" w:line="240" w:lineRule="auto"/>
        <w:ind w:left="780" w:hanging="360"/>
        <w:jc w:val="both"/>
        <w:rPr>
          <w:rFonts w:ascii="Times New Roman" w:eastAsia="Times New Roman" w:hAnsi="Times New Roman"/>
          <w:color w:val="000000"/>
          <w:sz w:val="24"/>
          <w:szCs w:val="24"/>
          <w:lang w:val="ro-RO" w:eastAsia="ru-RU"/>
        </w:rPr>
      </w:pPr>
      <w:r>
        <w:rPr>
          <w:rFonts w:ascii="Times New Roman" w:eastAsia="Times New Roman" w:hAnsi="Times New Roman"/>
          <w:color w:val="000000"/>
          <w:sz w:val="24"/>
          <w:szCs w:val="24"/>
          <w:lang w:val="ro-RO" w:eastAsia="ru-RU"/>
        </w:rPr>
        <w:t>La P</w:t>
      </w:r>
      <w:r w:rsidR="006F03B0" w:rsidRPr="00DF5C2D">
        <w:rPr>
          <w:rFonts w:ascii="Times New Roman" w:eastAsia="Times New Roman" w:hAnsi="Times New Roman"/>
          <w:color w:val="000000"/>
          <w:sz w:val="24"/>
          <w:szCs w:val="24"/>
          <w:lang w:val="ro-RO" w:eastAsia="ru-RU"/>
        </w:rPr>
        <w:t>. 1</w:t>
      </w:r>
      <w:r w:rsidR="000E7EC5">
        <w:rPr>
          <w:rFonts w:ascii="Times New Roman" w:eastAsia="Times New Roman" w:hAnsi="Times New Roman"/>
          <w:color w:val="000000"/>
          <w:sz w:val="24"/>
          <w:szCs w:val="24"/>
          <w:lang w:val="ro-RO" w:eastAsia="ru-RU"/>
        </w:rPr>
        <w:t>8</w:t>
      </w:r>
      <w:r w:rsidR="006F03B0" w:rsidRPr="00DF5C2D">
        <w:rPr>
          <w:rFonts w:ascii="Times New Roman" w:eastAsia="Times New Roman" w:hAnsi="Times New Roman"/>
          <w:color w:val="000000"/>
          <w:sz w:val="24"/>
          <w:szCs w:val="24"/>
          <w:lang w:val="ro-RO" w:eastAsia="ru-RU"/>
        </w:rPr>
        <w:t xml:space="preserve">.1 informaţia despre dotarea cu </w:t>
      </w:r>
      <w:r w:rsidR="006F03B0" w:rsidRPr="00DF5C2D">
        <w:rPr>
          <w:rFonts w:ascii="Times New Roman" w:eastAsia="Times New Roman" w:hAnsi="Times New Roman"/>
          <w:b/>
          <w:bCs/>
          <w:color w:val="000000"/>
          <w:sz w:val="24"/>
          <w:szCs w:val="24"/>
          <w:lang w:val="ro-RO" w:eastAsia="ru-RU"/>
        </w:rPr>
        <w:t xml:space="preserve">corectoare de temperatură şi presiune </w:t>
      </w:r>
      <w:r w:rsidR="006F03B0" w:rsidRPr="00DF5C2D">
        <w:rPr>
          <w:rFonts w:ascii="Times New Roman" w:eastAsia="Times New Roman" w:hAnsi="Times New Roman"/>
          <w:color w:val="000000"/>
          <w:sz w:val="24"/>
          <w:szCs w:val="24"/>
          <w:lang w:val="ro-RO" w:eastAsia="ru-RU"/>
        </w:rPr>
        <w:t>(reprezintă un dispozitiv  electronic de corectare a volumului de gaze livrat la parametrii condiţiilor normale)</w:t>
      </w:r>
      <w:r w:rsidR="000E7EC5">
        <w:rPr>
          <w:rFonts w:ascii="Times New Roman" w:eastAsia="Times New Roman" w:hAnsi="Times New Roman"/>
          <w:color w:val="000000"/>
          <w:sz w:val="24"/>
          <w:szCs w:val="24"/>
          <w:lang w:val="ro-RO" w:eastAsia="ru-RU"/>
        </w:rPr>
        <w:t xml:space="preserve"> </w:t>
      </w:r>
      <w:r w:rsidR="006F03B0" w:rsidRPr="00DF5C2D">
        <w:rPr>
          <w:rFonts w:ascii="Times New Roman" w:eastAsia="Times New Roman" w:hAnsi="Times New Roman"/>
          <w:color w:val="000000"/>
          <w:sz w:val="24"/>
          <w:szCs w:val="24"/>
          <w:lang w:val="ro-RO" w:eastAsia="ru-RU"/>
        </w:rPr>
        <w:t xml:space="preserve">urmează a fi solicitată de la furnizorul de gaze.  Informaţia despre  instalarea contorului </w:t>
      </w:r>
      <w:r w:rsidR="006F03B0" w:rsidRPr="00DF5C2D">
        <w:rPr>
          <w:rFonts w:ascii="Times New Roman" w:eastAsia="Times New Roman" w:hAnsi="Times New Roman"/>
          <w:b/>
          <w:bCs/>
          <w:color w:val="000000"/>
          <w:sz w:val="24"/>
          <w:szCs w:val="24"/>
          <w:lang w:val="ro-RO" w:eastAsia="ru-RU"/>
        </w:rPr>
        <w:t>la presiune medie sau joasă</w:t>
      </w:r>
      <w:r w:rsidR="006F03B0" w:rsidRPr="00DF5C2D">
        <w:rPr>
          <w:rFonts w:ascii="Times New Roman" w:eastAsia="Times New Roman" w:hAnsi="Times New Roman"/>
          <w:color w:val="000000"/>
          <w:sz w:val="24"/>
          <w:szCs w:val="24"/>
          <w:lang w:val="ro-RO" w:eastAsia="ru-RU"/>
        </w:rPr>
        <w:t xml:space="preserve"> urmează a fi solicitată de la furnizorul de gaze.</w:t>
      </w:r>
    </w:p>
    <w:p w:rsidR="00E0703B" w:rsidRPr="00DF5C2D" w:rsidRDefault="00E0703B" w:rsidP="00E0703B">
      <w:pPr>
        <w:spacing w:after="0" w:line="240" w:lineRule="auto"/>
        <w:ind w:left="780" w:hanging="360"/>
        <w:jc w:val="both"/>
        <w:rPr>
          <w:rFonts w:ascii="Times New Roman" w:eastAsia="Times New Roman" w:hAnsi="Times New Roman"/>
          <w:color w:val="000000"/>
          <w:sz w:val="24"/>
          <w:szCs w:val="24"/>
          <w:lang w:val="ro-RO" w:eastAsia="ru-RU"/>
        </w:rPr>
      </w:pPr>
    </w:p>
    <w:p w:rsidR="006F03B0" w:rsidRPr="00DF5C2D" w:rsidRDefault="00F56968" w:rsidP="00E0703B">
      <w:pPr>
        <w:spacing w:after="0" w:line="240" w:lineRule="auto"/>
        <w:ind w:left="780" w:hanging="360"/>
        <w:jc w:val="both"/>
        <w:rPr>
          <w:rFonts w:ascii="Times New Roman" w:eastAsia="Times New Roman" w:hAnsi="Times New Roman"/>
          <w:color w:val="000000"/>
          <w:sz w:val="24"/>
          <w:szCs w:val="24"/>
          <w:lang w:val="ro-RO" w:eastAsia="ru-RU"/>
        </w:rPr>
      </w:pPr>
      <w:r>
        <w:rPr>
          <w:rFonts w:ascii="Times New Roman" w:eastAsia="Times New Roman" w:hAnsi="Times New Roman"/>
          <w:color w:val="000000"/>
          <w:sz w:val="24"/>
          <w:szCs w:val="24"/>
          <w:lang w:val="ro-RO" w:eastAsia="ru-RU"/>
        </w:rPr>
        <w:t>La P</w:t>
      </w:r>
      <w:r w:rsidR="006F03B0" w:rsidRPr="00DF5C2D">
        <w:rPr>
          <w:rFonts w:ascii="Times New Roman" w:eastAsia="Times New Roman" w:hAnsi="Times New Roman"/>
          <w:color w:val="000000"/>
          <w:sz w:val="24"/>
          <w:szCs w:val="24"/>
          <w:lang w:val="ro-RO" w:eastAsia="ru-RU"/>
        </w:rPr>
        <w:t>. 1</w:t>
      </w:r>
      <w:r w:rsidR="000E7EC5">
        <w:rPr>
          <w:rFonts w:ascii="Times New Roman" w:eastAsia="Times New Roman" w:hAnsi="Times New Roman"/>
          <w:color w:val="000000"/>
          <w:sz w:val="24"/>
          <w:szCs w:val="24"/>
          <w:lang w:val="ro-RO" w:eastAsia="ru-RU"/>
        </w:rPr>
        <w:t>9</w:t>
      </w:r>
      <w:r w:rsidR="006F03B0" w:rsidRPr="00DF5C2D">
        <w:rPr>
          <w:rFonts w:ascii="Times New Roman" w:eastAsia="Times New Roman" w:hAnsi="Times New Roman"/>
          <w:color w:val="000000"/>
          <w:sz w:val="24"/>
          <w:szCs w:val="24"/>
          <w:lang w:val="ro-RO" w:eastAsia="ru-RU"/>
        </w:rPr>
        <w:t xml:space="preserve">.1 </w:t>
      </w:r>
      <w:r w:rsidR="006F03B0" w:rsidRPr="00DF5C2D">
        <w:rPr>
          <w:rFonts w:ascii="Times New Roman" w:eastAsia="Times New Roman" w:hAnsi="Times New Roman"/>
          <w:b/>
          <w:bCs/>
          <w:color w:val="000000"/>
          <w:sz w:val="24"/>
          <w:szCs w:val="24"/>
          <w:lang w:val="ro-RO" w:eastAsia="ru-RU"/>
        </w:rPr>
        <w:t xml:space="preserve">puterea electrică totală instalată a clădirii </w:t>
      </w:r>
      <w:r w:rsidR="006F03B0" w:rsidRPr="00DF5C2D">
        <w:rPr>
          <w:rFonts w:ascii="Times New Roman" w:eastAsia="Times New Roman" w:hAnsi="Times New Roman"/>
          <w:color w:val="000000"/>
          <w:sz w:val="24"/>
          <w:szCs w:val="24"/>
          <w:lang w:val="ro-RO" w:eastAsia="ru-RU"/>
        </w:rPr>
        <w:t>se va determina din contractul de furnizare a energiei electrice sau din documentaţia de proiect a clădirii.</w:t>
      </w:r>
    </w:p>
    <w:p w:rsidR="00E0703B" w:rsidRPr="00DF5C2D" w:rsidRDefault="00E0703B" w:rsidP="00E0703B">
      <w:pPr>
        <w:spacing w:after="0" w:line="240" w:lineRule="auto"/>
        <w:ind w:left="780" w:hanging="360"/>
        <w:jc w:val="both"/>
        <w:rPr>
          <w:rFonts w:ascii="Times New Roman" w:eastAsia="Times New Roman" w:hAnsi="Times New Roman"/>
          <w:color w:val="000000"/>
          <w:sz w:val="24"/>
          <w:szCs w:val="24"/>
          <w:lang w:val="ro-RO" w:eastAsia="ru-RU"/>
        </w:rPr>
      </w:pPr>
    </w:p>
    <w:p w:rsidR="006F03B0" w:rsidRPr="00DF5C2D" w:rsidRDefault="00F56968" w:rsidP="00E0703B">
      <w:pPr>
        <w:spacing w:after="0" w:line="240" w:lineRule="auto"/>
        <w:ind w:left="780" w:hanging="360"/>
        <w:jc w:val="both"/>
        <w:rPr>
          <w:rFonts w:ascii="Times New Roman" w:eastAsia="Times New Roman" w:hAnsi="Times New Roman"/>
          <w:color w:val="000000"/>
          <w:sz w:val="24"/>
          <w:szCs w:val="24"/>
          <w:lang w:val="ro-RO" w:eastAsia="ru-RU"/>
        </w:rPr>
      </w:pPr>
      <w:r>
        <w:rPr>
          <w:rFonts w:ascii="Times New Roman" w:eastAsia="Times New Roman" w:hAnsi="Times New Roman"/>
          <w:color w:val="000000"/>
          <w:sz w:val="24"/>
          <w:szCs w:val="24"/>
          <w:lang w:val="ro-RO" w:eastAsia="ru-RU"/>
        </w:rPr>
        <w:t>La P</w:t>
      </w:r>
      <w:r w:rsidR="006F03B0" w:rsidRPr="00DF5C2D">
        <w:rPr>
          <w:rFonts w:ascii="Times New Roman" w:eastAsia="Times New Roman" w:hAnsi="Times New Roman"/>
          <w:color w:val="000000"/>
          <w:sz w:val="24"/>
          <w:szCs w:val="24"/>
          <w:lang w:val="ro-RO" w:eastAsia="ru-RU"/>
        </w:rPr>
        <w:t>. 1</w:t>
      </w:r>
      <w:r w:rsidR="000E7EC5">
        <w:rPr>
          <w:rFonts w:ascii="Times New Roman" w:eastAsia="Times New Roman" w:hAnsi="Times New Roman"/>
          <w:color w:val="000000"/>
          <w:sz w:val="24"/>
          <w:szCs w:val="24"/>
          <w:lang w:val="ro-RO" w:eastAsia="ru-RU"/>
        </w:rPr>
        <w:t>9</w:t>
      </w:r>
      <w:r w:rsidR="006F03B0" w:rsidRPr="00DF5C2D">
        <w:rPr>
          <w:rFonts w:ascii="Times New Roman" w:eastAsia="Times New Roman" w:hAnsi="Times New Roman"/>
          <w:color w:val="000000"/>
          <w:sz w:val="24"/>
          <w:szCs w:val="24"/>
          <w:lang w:val="ro-RO" w:eastAsia="ru-RU"/>
        </w:rPr>
        <w:t xml:space="preserve">.2 referitor la </w:t>
      </w:r>
      <w:r w:rsidR="006F03B0" w:rsidRPr="00DF5C2D">
        <w:rPr>
          <w:rFonts w:ascii="Times New Roman" w:eastAsia="Times New Roman" w:hAnsi="Times New Roman"/>
          <w:b/>
          <w:bCs/>
          <w:color w:val="000000"/>
          <w:sz w:val="24"/>
          <w:szCs w:val="24"/>
          <w:lang w:val="ro-RO" w:eastAsia="ru-RU"/>
        </w:rPr>
        <w:t xml:space="preserve">punctul de delimitare cu furnizorul </w:t>
      </w:r>
      <w:r w:rsidR="006F03B0" w:rsidRPr="00DF5C2D">
        <w:rPr>
          <w:rFonts w:ascii="Times New Roman" w:eastAsia="Times New Roman" w:hAnsi="Times New Roman"/>
          <w:color w:val="000000"/>
          <w:sz w:val="24"/>
          <w:szCs w:val="24"/>
          <w:lang w:val="ro-RO" w:eastAsia="ru-RU"/>
        </w:rPr>
        <w:t xml:space="preserve">se va indica locul unde este această delimitare. Punctul de delimitare se va determina din contractul de furnizare, </w:t>
      </w:r>
      <w:r w:rsidR="000A6961">
        <w:rPr>
          <w:rFonts w:ascii="Times New Roman" w:eastAsia="Times New Roman" w:hAnsi="Times New Roman"/>
          <w:color w:val="000000"/>
          <w:sz w:val="24"/>
          <w:szCs w:val="24"/>
          <w:lang w:val="ro-RO" w:eastAsia="ru-RU"/>
        </w:rPr>
        <w:t xml:space="preserve">sau </w:t>
      </w:r>
      <w:r w:rsidR="006F03B0" w:rsidRPr="00DF5C2D">
        <w:rPr>
          <w:rFonts w:ascii="Times New Roman" w:eastAsia="Times New Roman" w:hAnsi="Times New Roman"/>
          <w:color w:val="000000"/>
          <w:sz w:val="24"/>
          <w:szCs w:val="24"/>
          <w:lang w:val="ro-RO" w:eastAsia="ru-RU"/>
        </w:rPr>
        <w:t xml:space="preserve">după caz </w:t>
      </w:r>
      <w:r w:rsidR="000A6961">
        <w:rPr>
          <w:rFonts w:ascii="Times New Roman" w:eastAsia="Times New Roman" w:hAnsi="Times New Roman"/>
          <w:color w:val="000000"/>
          <w:sz w:val="24"/>
          <w:szCs w:val="24"/>
          <w:lang w:val="ro-RO" w:eastAsia="ru-RU"/>
        </w:rPr>
        <w:t xml:space="preserve">din </w:t>
      </w:r>
      <w:r w:rsidR="006F03B0" w:rsidRPr="00DF5C2D">
        <w:rPr>
          <w:rFonts w:ascii="Times New Roman" w:eastAsia="Times New Roman" w:hAnsi="Times New Roman"/>
          <w:color w:val="000000"/>
          <w:sz w:val="24"/>
          <w:szCs w:val="24"/>
          <w:lang w:val="ro-RO" w:eastAsia="ru-RU"/>
        </w:rPr>
        <w:t>contractul de deservire sau actul de delimitare.  </w:t>
      </w:r>
    </w:p>
    <w:p w:rsidR="00E0703B" w:rsidRPr="00DF5C2D" w:rsidRDefault="00E0703B" w:rsidP="00E0703B">
      <w:pPr>
        <w:spacing w:after="0" w:line="240" w:lineRule="auto"/>
        <w:ind w:left="780" w:hanging="360"/>
        <w:jc w:val="both"/>
        <w:rPr>
          <w:rFonts w:ascii="Times New Roman" w:eastAsia="Times New Roman" w:hAnsi="Times New Roman"/>
          <w:color w:val="000000"/>
          <w:sz w:val="24"/>
          <w:szCs w:val="24"/>
          <w:lang w:val="ro-RO" w:eastAsia="ru-RU"/>
        </w:rPr>
      </w:pPr>
    </w:p>
    <w:p w:rsidR="006F03B0" w:rsidRPr="00DF5C2D" w:rsidRDefault="006F03B0" w:rsidP="00E0703B">
      <w:pPr>
        <w:spacing w:after="0" w:line="240" w:lineRule="auto"/>
        <w:ind w:left="780" w:hanging="360"/>
        <w:jc w:val="both"/>
        <w:rPr>
          <w:rFonts w:ascii="Times New Roman" w:eastAsia="Times New Roman" w:hAnsi="Times New Roman"/>
          <w:b/>
          <w:color w:val="000000"/>
          <w:sz w:val="28"/>
          <w:szCs w:val="28"/>
          <w:lang w:val="ro-RO" w:eastAsia="ru-RU"/>
        </w:rPr>
      </w:pPr>
      <w:r w:rsidRPr="00DF5C2D">
        <w:rPr>
          <w:rFonts w:ascii="Times New Roman" w:eastAsia="Times New Roman" w:hAnsi="Times New Roman"/>
          <w:b/>
          <w:color w:val="000000"/>
          <w:sz w:val="28"/>
          <w:szCs w:val="28"/>
          <w:lang w:val="ro-RO" w:eastAsia="ru-RU"/>
        </w:rPr>
        <w:t>În cazul în care tensiunea de  conectare a contorul</w:t>
      </w:r>
      <w:r w:rsidR="000E7EC5">
        <w:rPr>
          <w:rFonts w:ascii="Times New Roman" w:eastAsia="Times New Roman" w:hAnsi="Times New Roman"/>
          <w:b/>
          <w:color w:val="000000"/>
          <w:sz w:val="28"/>
          <w:szCs w:val="28"/>
          <w:lang w:val="ro-RO" w:eastAsia="ru-RU"/>
        </w:rPr>
        <w:t>ui</w:t>
      </w:r>
      <w:r w:rsidRPr="00DF5C2D">
        <w:rPr>
          <w:rFonts w:ascii="Times New Roman" w:eastAsia="Times New Roman" w:hAnsi="Times New Roman"/>
          <w:b/>
          <w:color w:val="000000"/>
          <w:sz w:val="28"/>
          <w:szCs w:val="28"/>
          <w:lang w:val="ro-RO" w:eastAsia="ru-RU"/>
        </w:rPr>
        <w:t xml:space="preserve"> este de 220 V, în rândul respectiv se va indica “220 V”. </w:t>
      </w:r>
    </w:p>
    <w:p w:rsidR="00E0703B" w:rsidRPr="00DF5C2D" w:rsidRDefault="00E0703B" w:rsidP="00E0703B">
      <w:pPr>
        <w:spacing w:after="0" w:line="240" w:lineRule="auto"/>
        <w:ind w:left="780" w:hanging="360"/>
        <w:jc w:val="both"/>
        <w:rPr>
          <w:rFonts w:ascii="Times New Roman" w:eastAsia="Times New Roman" w:hAnsi="Times New Roman"/>
          <w:b/>
          <w:color w:val="000000"/>
          <w:sz w:val="24"/>
          <w:szCs w:val="24"/>
          <w:lang w:val="ro-RO" w:eastAsia="ru-RU"/>
        </w:rPr>
      </w:pPr>
    </w:p>
    <w:p w:rsidR="009E22C9" w:rsidRPr="00DF5C2D" w:rsidRDefault="006F03B0" w:rsidP="00E0703B">
      <w:pPr>
        <w:spacing w:after="0" w:line="240" w:lineRule="auto"/>
        <w:ind w:left="780" w:hanging="360"/>
        <w:jc w:val="both"/>
        <w:rPr>
          <w:rFonts w:ascii="Times New Roman" w:eastAsia="Times New Roman" w:hAnsi="Times New Roman"/>
          <w:color w:val="000000"/>
          <w:sz w:val="24"/>
          <w:szCs w:val="24"/>
          <w:lang w:val="ro-RO" w:eastAsia="ru-RU"/>
        </w:rPr>
      </w:pPr>
      <w:r w:rsidRPr="00DF5C2D">
        <w:rPr>
          <w:rFonts w:ascii="Times New Roman" w:eastAsia="Times New Roman" w:hAnsi="Times New Roman"/>
          <w:b/>
          <w:color w:val="000000"/>
          <w:sz w:val="24"/>
          <w:szCs w:val="24"/>
          <w:lang w:val="ro-RO" w:eastAsia="ru-RU"/>
        </w:rPr>
        <w:t>Datele despre modelul, producătorul, tipul contoarelor</w:t>
      </w:r>
      <w:r w:rsidRPr="00DF5C2D">
        <w:rPr>
          <w:rFonts w:ascii="Times New Roman" w:eastAsia="Times New Roman" w:hAnsi="Times New Roman"/>
          <w:color w:val="000000"/>
          <w:sz w:val="24"/>
          <w:szCs w:val="24"/>
          <w:lang w:val="ro-RO" w:eastAsia="ru-RU"/>
        </w:rPr>
        <w:t xml:space="preserve"> vor fi colectate din paşapoartele tehnice ale acestora, din contractul de furnizare sau după caz de pe etichetele lor. </w:t>
      </w:r>
    </w:p>
    <w:p w:rsidR="006F03B0" w:rsidRPr="00DF5C2D" w:rsidRDefault="006F03B0" w:rsidP="00E0703B">
      <w:pPr>
        <w:spacing w:after="0" w:line="240" w:lineRule="auto"/>
        <w:ind w:left="780" w:hanging="360"/>
        <w:jc w:val="both"/>
        <w:rPr>
          <w:rFonts w:ascii="Times New Roman" w:eastAsia="Times New Roman" w:hAnsi="Times New Roman"/>
          <w:color w:val="000000"/>
          <w:sz w:val="24"/>
          <w:szCs w:val="24"/>
          <w:lang w:val="ro-RO" w:eastAsia="ru-RU"/>
        </w:rPr>
      </w:pPr>
      <w:r w:rsidRPr="00DF5C2D">
        <w:rPr>
          <w:rFonts w:ascii="Times New Roman" w:eastAsia="Times New Roman" w:hAnsi="Times New Roman"/>
          <w:b/>
          <w:color w:val="000000"/>
          <w:sz w:val="24"/>
          <w:szCs w:val="24"/>
          <w:lang w:val="ro-RO" w:eastAsia="ru-RU"/>
        </w:rPr>
        <w:t>La îndeplinirea  p 1</w:t>
      </w:r>
      <w:r w:rsidR="000E7EC5">
        <w:rPr>
          <w:rFonts w:ascii="Times New Roman" w:eastAsia="Times New Roman" w:hAnsi="Times New Roman"/>
          <w:b/>
          <w:color w:val="000000"/>
          <w:sz w:val="24"/>
          <w:szCs w:val="24"/>
          <w:lang w:val="ro-RO" w:eastAsia="ru-RU"/>
        </w:rPr>
        <w:t>9</w:t>
      </w:r>
      <w:r w:rsidRPr="00DF5C2D">
        <w:rPr>
          <w:rFonts w:ascii="Times New Roman" w:eastAsia="Times New Roman" w:hAnsi="Times New Roman"/>
          <w:b/>
          <w:color w:val="000000"/>
          <w:sz w:val="24"/>
          <w:szCs w:val="24"/>
          <w:lang w:val="ro-RO" w:eastAsia="ru-RU"/>
        </w:rPr>
        <w:t>.2 recomandăm</w:t>
      </w:r>
      <w:r w:rsidRPr="00DF5C2D">
        <w:rPr>
          <w:rFonts w:ascii="Times New Roman" w:eastAsia="Times New Roman" w:hAnsi="Times New Roman"/>
          <w:color w:val="000000"/>
          <w:sz w:val="24"/>
          <w:szCs w:val="24"/>
          <w:lang w:val="ro-RO" w:eastAsia="ru-RU"/>
        </w:rPr>
        <w:t xml:space="preserve"> consultaţia furnizorului de energie electrică şi/sau </w:t>
      </w:r>
      <w:r w:rsidR="000A6961">
        <w:rPr>
          <w:rFonts w:ascii="Times New Roman" w:eastAsia="Times New Roman" w:hAnsi="Times New Roman"/>
          <w:color w:val="000000"/>
          <w:sz w:val="24"/>
          <w:szCs w:val="24"/>
          <w:lang w:val="ro-RO" w:eastAsia="ru-RU"/>
        </w:rPr>
        <w:t xml:space="preserve">a </w:t>
      </w:r>
      <w:r w:rsidRPr="00DF5C2D">
        <w:rPr>
          <w:rFonts w:ascii="Times New Roman" w:eastAsia="Times New Roman" w:hAnsi="Times New Roman"/>
          <w:color w:val="000000"/>
          <w:sz w:val="24"/>
          <w:szCs w:val="24"/>
          <w:lang w:val="ro-RO" w:eastAsia="ru-RU"/>
        </w:rPr>
        <w:t>person</w:t>
      </w:r>
      <w:r w:rsidR="000A6961">
        <w:rPr>
          <w:rFonts w:ascii="Times New Roman" w:eastAsia="Times New Roman" w:hAnsi="Times New Roman"/>
          <w:color w:val="000000"/>
          <w:sz w:val="24"/>
          <w:szCs w:val="24"/>
          <w:lang w:val="ro-RO" w:eastAsia="ru-RU"/>
        </w:rPr>
        <w:t>ei</w:t>
      </w:r>
      <w:r w:rsidRPr="00DF5C2D">
        <w:rPr>
          <w:rFonts w:ascii="Times New Roman" w:eastAsia="Times New Roman" w:hAnsi="Times New Roman"/>
          <w:color w:val="000000"/>
          <w:sz w:val="24"/>
          <w:szCs w:val="24"/>
          <w:lang w:val="ro-RO" w:eastAsia="ru-RU"/>
        </w:rPr>
        <w:t xml:space="preserve"> responsabil</w:t>
      </w:r>
      <w:r w:rsidR="000A6961">
        <w:rPr>
          <w:rFonts w:ascii="Times New Roman" w:eastAsia="Times New Roman" w:hAnsi="Times New Roman"/>
          <w:color w:val="000000"/>
          <w:sz w:val="24"/>
          <w:szCs w:val="24"/>
          <w:lang w:val="ro-RO" w:eastAsia="ru-RU"/>
        </w:rPr>
        <w:t>e</w:t>
      </w:r>
      <w:r w:rsidRPr="00DF5C2D">
        <w:rPr>
          <w:rFonts w:ascii="Times New Roman" w:eastAsia="Times New Roman" w:hAnsi="Times New Roman"/>
          <w:color w:val="000000"/>
          <w:sz w:val="24"/>
          <w:szCs w:val="24"/>
          <w:lang w:val="ro-RO" w:eastAsia="ru-RU"/>
        </w:rPr>
        <w:t xml:space="preserve"> de gospodăria electrică.</w:t>
      </w:r>
    </w:p>
    <w:p w:rsidR="009E22C9" w:rsidRPr="00DF5C2D" w:rsidRDefault="009E22C9" w:rsidP="00E0703B">
      <w:pPr>
        <w:spacing w:after="0" w:line="240" w:lineRule="auto"/>
        <w:ind w:left="780" w:hanging="360"/>
        <w:jc w:val="both"/>
        <w:rPr>
          <w:rFonts w:ascii="Times New Roman" w:eastAsia="Times New Roman" w:hAnsi="Times New Roman"/>
          <w:color w:val="000000"/>
          <w:sz w:val="24"/>
          <w:szCs w:val="24"/>
          <w:lang w:val="ro-RO" w:eastAsia="ru-RU"/>
        </w:rPr>
      </w:pPr>
    </w:p>
    <w:p w:rsidR="006F03B0" w:rsidRPr="00DF5C2D" w:rsidRDefault="00F56968" w:rsidP="00E0703B">
      <w:pPr>
        <w:spacing w:after="0" w:line="240" w:lineRule="auto"/>
        <w:ind w:left="780" w:hanging="360"/>
        <w:jc w:val="both"/>
        <w:rPr>
          <w:rFonts w:ascii="Times New Roman" w:eastAsia="Times New Roman" w:hAnsi="Times New Roman"/>
          <w:color w:val="000000"/>
          <w:sz w:val="24"/>
          <w:szCs w:val="24"/>
          <w:lang w:val="ro-RO" w:eastAsia="ru-RU"/>
        </w:rPr>
      </w:pPr>
      <w:r>
        <w:rPr>
          <w:rFonts w:ascii="Times New Roman" w:eastAsia="Times New Roman" w:hAnsi="Times New Roman"/>
          <w:b/>
          <w:color w:val="000000"/>
          <w:sz w:val="24"/>
          <w:szCs w:val="24"/>
          <w:lang w:val="ro-RO" w:eastAsia="ru-RU"/>
        </w:rPr>
        <w:t>La P</w:t>
      </w:r>
      <w:r w:rsidR="006F03B0" w:rsidRPr="00DF5C2D">
        <w:rPr>
          <w:rFonts w:ascii="Times New Roman" w:eastAsia="Times New Roman" w:hAnsi="Times New Roman"/>
          <w:b/>
          <w:color w:val="000000"/>
          <w:sz w:val="24"/>
          <w:szCs w:val="24"/>
          <w:lang w:val="ro-RO" w:eastAsia="ru-RU"/>
        </w:rPr>
        <w:t>. 1</w:t>
      </w:r>
      <w:r w:rsidR="000E7EC5">
        <w:rPr>
          <w:rFonts w:ascii="Times New Roman" w:eastAsia="Times New Roman" w:hAnsi="Times New Roman"/>
          <w:b/>
          <w:color w:val="000000"/>
          <w:sz w:val="24"/>
          <w:szCs w:val="24"/>
          <w:lang w:val="ro-RO" w:eastAsia="ru-RU"/>
        </w:rPr>
        <w:t>9</w:t>
      </w:r>
      <w:r w:rsidR="006F03B0" w:rsidRPr="00DF5C2D">
        <w:rPr>
          <w:rFonts w:ascii="Times New Roman" w:eastAsia="Times New Roman" w:hAnsi="Times New Roman"/>
          <w:b/>
          <w:color w:val="000000"/>
          <w:sz w:val="24"/>
          <w:szCs w:val="24"/>
          <w:lang w:val="ro-RO" w:eastAsia="ru-RU"/>
        </w:rPr>
        <w:t>.3 recomandăm</w:t>
      </w:r>
      <w:r w:rsidR="006F03B0" w:rsidRPr="00DF5C2D">
        <w:rPr>
          <w:rFonts w:ascii="Times New Roman" w:eastAsia="Times New Roman" w:hAnsi="Times New Roman"/>
          <w:color w:val="000000"/>
          <w:sz w:val="24"/>
          <w:szCs w:val="24"/>
          <w:lang w:val="ro-RO" w:eastAsia="ru-RU"/>
        </w:rPr>
        <w:t xml:space="preserve"> consultarea persoanei responsabile de gospodăria electrică şi furnizorul de energie electrică</w:t>
      </w:r>
    </w:p>
    <w:p w:rsidR="009E22C9" w:rsidRPr="00DF5C2D" w:rsidRDefault="009E22C9" w:rsidP="00E0703B">
      <w:pPr>
        <w:spacing w:after="0" w:line="240" w:lineRule="auto"/>
        <w:ind w:left="780" w:hanging="360"/>
        <w:jc w:val="both"/>
        <w:rPr>
          <w:rFonts w:ascii="Times New Roman" w:eastAsia="Times New Roman" w:hAnsi="Times New Roman"/>
          <w:color w:val="000000"/>
          <w:sz w:val="24"/>
          <w:szCs w:val="24"/>
          <w:lang w:val="ro-RO" w:eastAsia="ru-RU"/>
        </w:rPr>
      </w:pPr>
    </w:p>
    <w:p w:rsidR="006F03B0" w:rsidRPr="00DF5C2D" w:rsidRDefault="006F03B0" w:rsidP="00E0703B">
      <w:pPr>
        <w:spacing w:after="0" w:line="240" w:lineRule="auto"/>
        <w:ind w:left="780" w:hanging="360"/>
        <w:jc w:val="both"/>
        <w:rPr>
          <w:rFonts w:ascii="Times New Roman" w:eastAsia="Times New Roman" w:hAnsi="Times New Roman"/>
          <w:color w:val="000000"/>
          <w:sz w:val="24"/>
          <w:szCs w:val="24"/>
          <w:lang w:val="ro-RO" w:eastAsia="ru-RU"/>
        </w:rPr>
      </w:pPr>
      <w:r w:rsidRPr="00DF5C2D">
        <w:rPr>
          <w:rFonts w:ascii="Times New Roman" w:eastAsia="Times New Roman" w:hAnsi="Times New Roman"/>
          <w:color w:val="000000"/>
          <w:sz w:val="24"/>
          <w:szCs w:val="24"/>
          <w:lang w:val="ro-RO" w:eastAsia="ru-RU"/>
        </w:rPr>
        <w:t xml:space="preserve">La </w:t>
      </w:r>
      <w:r w:rsidR="00F56968">
        <w:rPr>
          <w:rFonts w:ascii="Times New Roman" w:eastAsia="Times New Roman" w:hAnsi="Times New Roman"/>
          <w:color w:val="000000"/>
          <w:sz w:val="24"/>
          <w:szCs w:val="24"/>
          <w:lang w:val="ro-RO" w:eastAsia="ru-RU"/>
        </w:rPr>
        <w:t>P</w:t>
      </w:r>
      <w:r w:rsidRPr="00DF5C2D">
        <w:rPr>
          <w:rFonts w:ascii="Times New Roman" w:eastAsia="Times New Roman" w:hAnsi="Times New Roman"/>
          <w:color w:val="000000"/>
          <w:sz w:val="24"/>
          <w:szCs w:val="24"/>
          <w:lang w:val="ro-RO" w:eastAsia="ru-RU"/>
        </w:rPr>
        <w:t>. 1</w:t>
      </w:r>
      <w:r w:rsidR="000E7EC5">
        <w:rPr>
          <w:rFonts w:ascii="Times New Roman" w:eastAsia="Times New Roman" w:hAnsi="Times New Roman"/>
          <w:color w:val="000000"/>
          <w:sz w:val="24"/>
          <w:szCs w:val="24"/>
          <w:lang w:val="ro-RO" w:eastAsia="ru-RU"/>
        </w:rPr>
        <w:t>9</w:t>
      </w:r>
      <w:r w:rsidRPr="00DF5C2D">
        <w:rPr>
          <w:rFonts w:ascii="Times New Roman" w:eastAsia="Times New Roman" w:hAnsi="Times New Roman"/>
          <w:color w:val="000000"/>
          <w:sz w:val="24"/>
          <w:szCs w:val="24"/>
          <w:lang w:val="ro-RO" w:eastAsia="ru-RU"/>
        </w:rPr>
        <w:t xml:space="preserve">.4 </w:t>
      </w:r>
      <w:r w:rsidRPr="00DF5C2D">
        <w:rPr>
          <w:rFonts w:ascii="Times New Roman" w:eastAsia="Times New Roman" w:hAnsi="Times New Roman"/>
          <w:b/>
          <w:bCs/>
          <w:color w:val="000000"/>
          <w:sz w:val="24"/>
          <w:szCs w:val="24"/>
          <w:lang w:val="ro-RO" w:eastAsia="ru-RU"/>
        </w:rPr>
        <w:t>pierderile de mers în gol a transformatorului</w:t>
      </w:r>
      <w:r w:rsidRPr="00DF5C2D">
        <w:rPr>
          <w:rFonts w:ascii="Times New Roman" w:eastAsia="Times New Roman" w:hAnsi="Times New Roman"/>
          <w:color w:val="000000"/>
          <w:sz w:val="24"/>
          <w:szCs w:val="24"/>
          <w:lang w:val="ro-RO" w:eastAsia="ru-RU"/>
        </w:rPr>
        <w:t xml:space="preserve">, cazul în care postul de transformare se află la balanţa consumatorului, indicaţi şi </w:t>
      </w:r>
      <w:r w:rsidRPr="00DF5C2D">
        <w:rPr>
          <w:rFonts w:ascii="Times New Roman" w:eastAsia="Times New Roman" w:hAnsi="Times New Roman"/>
          <w:b/>
          <w:bCs/>
          <w:color w:val="000000"/>
          <w:sz w:val="24"/>
          <w:szCs w:val="24"/>
          <w:lang w:val="ro-RO" w:eastAsia="ru-RU"/>
        </w:rPr>
        <w:t xml:space="preserve">puterea nominală a acestuia (kVA), </w:t>
      </w:r>
      <w:r w:rsidRPr="00DF5C2D">
        <w:rPr>
          <w:rFonts w:ascii="Times New Roman" w:eastAsia="Times New Roman" w:hAnsi="Times New Roman"/>
          <w:color w:val="000000"/>
          <w:sz w:val="24"/>
          <w:szCs w:val="24"/>
          <w:lang w:val="ro-RO" w:eastAsia="ru-RU"/>
        </w:rPr>
        <w:t>care poate fi culeasă din paşaportul tehnic sau eticheta transformatorului. Datele despre pierderile de mers în gol se vor colecta din factura de plată pentru energia electrică, care va include valoarea şi unitatea de măsură conform acesteia.</w:t>
      </w:r>
    </w:p>
    <w:p w:rsidR="006F03B0" w:rsidRPr="00DF5C2D" w:rsidRDefault="006F03B0" w:rsidP="00E0703B">
      <w:pPr>
        <w:spacing w:after="0" w:line="240" w:lineRule="auto"/>
        <w:ind w:left="780" w:hanging="360"/>
        <w:jc w:val="both"/>
        <w:rPr>
          <w:rFonts w:ascii="Times New Roman" w:eastAsia="Times New Roman" w:hAnsi="Times New Roman"/>
          <w:color w:val="000000"/>
          <w:sz w:val="24"/>
          <w:szCs w:val="24"/>
          <w:lang w:val="ro-RO" w:eastAsia="ru-RU"/>
        </w:rPr>
      </w:pPr>
      <w:r w:rsidRPr="00DF5C2D">
        <w:rPr>
          <w:rFonts w:ascii="Times New Roman" w:eastAsia="Times New Roman" w:hAnsi="Times New Roman"/>
          <w:color w:val="000000"/>
          <w:sz w:val="24"/>
          <w:szCs w:val="24"/>
          <w:lang w:val="ro-RO" w:eastAsia="ru-RU"/>
        </w:rPr>
        <w:t>La electrocasnice (</w:t>
      </w:r>
      <w:r w:rsidRPr="00DF5C2D">
        <w:rPr>
          <w:rFonts w:ascii="Times New Roman" w:eastAsia="Times New Roman" w:hAnsi="Times New Roman"/>
          <w:b/>
          <w:bCs/>
          <w:color w:val="000000"/>
          <w:sz w:val="24"/>
          <w:szCs w:val="24"/>
          <w:lang w:val="ro-RO" w:eastAsia="ru-RU"/>
        </w:rPr>
        <w:t>Frigidere, Ma</w:t>
      </w:r>
      <w:r w:rsidR="002260D1" w:rsidRPr="00DF5C2D">
        <w:rPr>
          <w:rFonts w:ascii="Times New Roman" w:eastAsia="Times New Roman" w:hAnsi="Times New Roman"/>
          <w:b/>
          <w:bCs/>
          <w:color w:val="000000"/>
          <w:sz w:val="24"/>
          <w:szCs w:val="24"/>
          <w:lang w:val="ro-RO" w:eastAsia="ru-RU"/>
        </w:rPr>
        <w:t>ş</w:t>
      </w:r>
      <w:r w:rsidRPr="00DF5C2D">
        <w:rPr>
          <w:rFonts w:ascii="Times New Roman" w:eastAsia="Times New Roman" w:hAnsi="Times New Roman"/>
          <w:b/>
          <w:bCs/>
          <w:color w:val="000000"/>
          <w:sz w:val="24"/>
          <w:szCs w:val="24"/>
          <w:lang w:val="ro-RO" w:eastAsia="ru-RU"/>
        </w:rPr>
        <w:t xml:space="preserve">ini de spălat, Televizoare, Uscătoare de rufe) </w:t>
      </w:r>
      <w:r w:rsidRPr="00DF5C2D">
        <w:rPr>
          <w:rFonts w:ascii="Times New Roman" w:eastAsia="Times New Roman" w:hAnsi="Times New Roman"/>
          <w:color w:val="000000"/>
          <w:sz w:val="24"/>
          <w:szCs w:val="24"/>
          <w:lang w:val="ro-RO" w:eastAsia="ru-RU"/>
        </w:rPr>
        <w:t xml:space="preserve">clasa energetică a acestora se va indica de pe etichetă, iar după caz din paşaportul tehnic. </w:t>
      </w:r>
    </w:p>
    <w:p w:rsidR="009E22C9" w:rsidRPr="00DF5C2D" w:rsidRDefault="009E22C9" w:rsidP="00E0703B">
      <w:pPr>
        <w:spacing w:after="0" w:line="240" w:lineRule="auto"/>
        <w:ind w:left="780" w:hanging="360"/>
        <w:jc w:val="both"/>
        <w:rPr>
          <w:rFonts w:ascii="Times New Roman" w:eastAsia="Times New Roman" w:hAnsi="Times New Roman"/>
          <w:color w:val="000000"/>
          <w:sz w:val="24"/>
          <w:szCs w:val="24"/>
          <w:lang w:val="ro-RO" w:eastAsia="ru-RU"/>
        </w:rPr>
      </w:pPr>
    </w:p>
    <w:p w:rsidR="009E22C9" w:rsidRPr="00DF5C2D" w:rsidRDefault="00F56968" w:rsidP="00E0703B">
      <w:pPr>
        <w:spacing w:after="0" w:line="240" w:lineRule="auto"/>
        <w:ind w:left="780" w:hanging="360"/>
        <w:jc w:val="both"/>
        <w:rPr>
          <w:rFonts w:ascii="Times New Roman" w:eastAsia="Times New Roman" w:hAnsi="Times New Roman"/>
          <w:color w:val="000000"/>
          <w:sz w:val="24"/>
          <w:szCs w:val="24"/>
          <w:lang w:val="ro-RO" w:eastAsia="ru-RU"/>
        </w:rPr>
      </w:pPr>
      <w:r>
        <w:rPr>
          <w:rFonts w:ascii="Times New Roman" w:eastAsia="Times New Roman" w:hAnsi="Times New Roman"/>
          <w:color w:val="000000"/>
          <w:sz w:val="24"/>
          <w:szCs w:val="24"/>
          <w:lang w:val="ro-RO" w:eastAsia="ru-RU"/>
        </w:rPr>
        <w:t>La P</w:t>
      </w:r>
      <w:r w:rsidR="006F03B0" w:rsidRPr="00DF5C2D">
        <w:rPr>
          <w:rFonts w:ascii="Times New Roman" w:eastAsia="Times New Roman" w:hAnsi="Times New Roman"/>
          <w:color w:val="000000"/>
          <w:sz w:val="24"/>
          <w:szCs w:val="24"/>
          <w:lang w:val="ro-RO" w:eastAsia="ru-RU"/>
        </w:rPr>
        <w:t xml:space="preserve">. </w:t>
      </w:r>
      <w:r w:rsidR="000E7EC5">
        <w:rPr>
          <w:rFonts w:ascii="Times New Roman" w:eastAsia="Times New Roman" w:hAnsi="Times New Roman"/>
          <w:color w:val="000000"/>
          <w:sz w:val="24"/>
          <w:szCs w:val="24"/>
          <w:lang w:val="ro-RO" w:eastAsia="ru-RU"/>
        </w:rPr>
        <w:t>20</w:t>
      </w:r>
      <w:r w:rsidR="006F03B0" w:rsidRPr="00DF5C2D">
        <w:rPr>
          <w:rFonts w:ascii="Times New Roman" w:eastAsia="Times New Roman" w:hAnsi="Times New Roman"/>
          <w:color w:val="000000"/>
          <w:sz w:val="24"/>
          <w:szCs w:val="24"/>
          <w:lang w:val="ro-RO" w:eastAsia="ru-RU"/>
        </w:rPr>
        <w:t xml:space="preserve"> s</w:t>
      </w:r>
      <w:r w:rsidR="006F03B0" w:rsidRPr="00DF5C2D">
        <w:rPr>
          <w:rFonts w:ascii="Times New Roman" w:eastAsia="Times New Roman" w:hAnsi="Times New Roman"/>
          <w:b/>
          <w:bCs/>
          <w:color w:val="000000"/>
          <w:sz w:val="24"/>
          <w:szCs w:val="24"/>
          <w:lang w:val="ro-RO" w:eastAsia="ru-RU"/>
        </w:rPr>
        <w:t>istemul de ventilare: ventilare naturală , ventilare mecanică</w:t>
      </w:r>
      <w:r w:rsidR="006F03B0" w:rsidRPr="00DF5C2D">
        <w:rPr>
          <w:rFonts w:ascii="Times New Roman" w:eastAsia="Times New Roman" w:hAnsi="Times New Roman"/>
          <w:color w:val="000000"/>
          <w:sz w:val="24"/>
          <w:szCs w:val="24"/>
          <w:lang w:val="ro-RO" w:eastAsia="ru-RU"/>
        </w:rPr>
        <w:t xml:space="preserve">. </w:t>
      </w:r>
    </w:p>
    <w:p w:rsidR="009E22C9" w:rsidRPr="00DF5C2D" w:rsidRDefault="006F03B0" w:rsidP="00E0703B">
      <w:pPr>
        <w:spacing w:after="0" w:line="240" w:lineRule="auto"/>
        <w:ind w:left="780" w:hanging="360"/>
        <w:jc w:val="both"/>
        <w:rPr>
          <w:rFonts w:ascii="Times New Roman" w:eastAsia="Times New Roman" w:hAnsi="Times New Roman"/>
          <w:color w:val="000000"/>
          <w:sz w:val="24"/>
          <w:szCs w:val="24"/>
          <w:lang w:val="ro-RO" w:eastAsia="ru-RU"/>
        </w:rPr>
      </w:pPr>
      <w:r w:rsidRPr="00DF5C2D">
        <w:rPr>
          <w:rFonts w:ascii="Times New Roman" w:eastAsia="Times New Roman" w:hAnsi="Times New Roman"/>
          <w:b/>
          <w:color w:val="000000"/>
          <w:sz w:val="24"/>
          <w:szCs w:val="24"/>
          <w:lang w:val="ro-RO" w:eastAsia="ru-RU"/>
        </w:rPr>
        <w:t>Ventilarea naturală</w:t>
      </w:r>
      <w:r w:rsidRPr="00DF5C2D">
        <w:rPr>
          <w:rFonts w:ascii="Times New Roman" w:eastAsia="Times New Roman" w:hAnsi="Times New Roman"/>
          <w:color w:val="000000"/>
          <w:sz w:val="24"/>
          <w:szCs w:val="24"/>
          <w:lang w:val="ro-RO" w:eastAsia="ru-RU"/>
        </w:rPr>
        <w:t xml:space="preserve"> este ventilarea care are loc</w:t>
      </w:r>
      <w:r w:rsidR="000E7EC5">
        <w:rPr>
          <w:rFonts w:ascii="Times New Roman" w:eastAsia="Times New Roman" w:hAnsi="Times New Roman"/>
          <w:color w:val="000000"/>
          <w:sz w:val="24"/>
          <w:szCs w:val="24"/>
          <w:lang w:val="ro-RO" w:eastAsia="ru-RU"/>
        </w:rPr>
        <w:t xml:space="preserve"> </w:t>
      </w:r>
      <w:r w:rsidRPr="00DF5C2D">
        <w:rPr>
          <w:rFonts w:ascii="Times New Roman" w:eastAsia="Times New Roman" w:hAnsi="Times New Roman"/>
          <w:color w:val="000000"/>
          <w:sz w:val="24"/>
          <w:szCs w:val="24"/>
          <w:lang w:val="ro-RO" w:eastAsia="ru-RU"/>
        </w:rPr>
        <w:t>prin goluri sau construcţii special construite (canale, coşuri, ferestre, etc.</w:t>
      </w:r>
      <w:r w:rsidR="009E22C9" w:rsidRPr="00DF5C2D">
        <w:rPr>
          <w:rFonts w:ascii="Times New Roman" w:eastAsia="Times New Roman" w:hAnsi="Times New Roman"/>
          <w:color w:val="000000"/>
          <w:sz w:val="24"/>
          <w:szCs w:val="24"/>
          <w:lang w:val="ro-RO" w:eastAsia="ru-RU"/>
        </w:rPr>
        <w:t>)</w:t>
      </w:r>
      <w:r w:rsidRPr="00DF5C2D">
        <w:rPr>
          <w:rFonts w:ascii="Times New Roman" w:eastAsia="Times New Roman" w:hAnsi="Times New Roman"/>
          <w:color w:val="000000"/>
          <w:sz w:val="24"/>
          <w:szCs w:val="24"/>
          <w:lang w:val="ro-RO" w:eastAsia="ru-RU"/>
        </w:rPr>
        <w:t xml:space="preserve"> fără acţionare mecanică. </w:t>
      </w:r>
    </w:p>
    <w:p w:rsidR="006F03B0" w:rsidRPr="00DF5C2D" w:rsidRDefault="006F03B0" w:rsidP="00E0703B">
      <w:pPr>
        <w:spacing w:after="0" w:line="240" w:lineRule="auto"/>
        <w:ind w:left="780" w:hanging="360"/>
        <w:jc w:val="both"/>
        <w:rPr>
          <w:rFonts w:ascii="Times New Roman" w:eastAsia="Times New Roman" w:hAnsi="Times New Roman"/>
          <w:color w:val="000000"/>
          <w:sz w:val="24"/>
          <w:szCs w:val="24"/>
          <w:lang w:val="ro-RO" w:eastAsia="ru-RU"/>
        </w:rPr>
      </w:pPr>
      <w:r w:rsidRPr="00DF5C2D">
        <w:rPr>
          <w:rFonts w:ascii="Times New Roman" w:eastAsia="Times New Roman" w:hAnsi="Times New Roman"/>
          <w:color w:val="000000"/>
          <w:sz w:val="24"/>
          <w:szCs w:val="24"/>
          <w:lang w:val="ro-RO" w:eastAsia="ru-RU"/>
        </w:rPr>
        <w:t xml:space="preserve">În cazul </w:t>
      </w:r>
      <w:r w:rsidRPr="00DF5C2D">
        <w:rPr>
          <w:rFonts w:ascii="Times New Roman" w:eastAsia="Times New Roman" w:hAnsi="Times New Roman"/>
          <w:b/>
          <w:color w:val="000000"/>
          <w:sz w:val="24"/>
          <w:szCs w:val="24"/>
          <w:lang w:val="ro-RO" w:eastAsia="ru-RU"/>
        </w:rPr>
        <w:t xml:space="preserve">ventilării mecanice </w:t>
      </w:r>
      <w:r w:rsidRPr="00DF5C2D">
        <w:rPr>
          <w:rFonts w:ascii="Times New Roman" w:eastAsia="Times New Roman" w:hAnsi="Times New Roman"/>
          <w:color w:val="000000"/>
          <w:sz w:val="24"/>
          <w:szCs w:val="24"/>
          <w:lang w:val="ro-RO" w:eastAsia="ru-RU"/>
        </w:rPr>
        <w:t>este obligatorie existenţa în sistem a unui ventilator cu acţionare electrică. În chestionar se va indica suprafe</w:t>
      </w:r>
      <w:r w:rsidR="002260D1" w:rsidRPr="00DF5C2D">
        <w:rPr>
          <w:rFonts w:ascii="Times New Roman" w:eastAsia="Times New Roman" w:hAnsi="Times New Roman"/>
          <w:color w:val="000000"/>
          <w:sz w:val="24"/>
          <w:szCs w:val="24"/>
          <w:lang w:val="ro-RO" w:eastAsia="ru-RU"/>
        </w:rPr>
        <w:t>ţ</w:t>
      </w:r>
      <w:r w:rsidRPr="00DF5C2D">
        <w:rPr>
          <w:rFonts w:ascii="Times New Roman" w:eastAsia="Times New Roman" w:hAnsi="Times New Roman"/>
          <w:color w:val="000000"/>
          <w:sz w:val="24"/>
          <w:szCs w:val="24"/>
          <w:lang w:val="ro-RO" w:eastAsia="ru-RU"/>
        </w:rPr>
        <w:t xml:space="preserve">ele totale în m2 dotate cu ventilare naturală şi respectiv mecanică. </w:t>
      </w:r>
    </w:p>
    <w:p w:rsidR="006F03B0" w:rsidRPr="00DF5C2D" w:rsidRDefault="006F03B0" w:rsidP="00E0703B">
      <w:pPr>
        <w:spacing w:after="0" w:line="240" w:lineRule="auto"/>
        <w:ind w:left="780" w:hanging="360"/>
        <w:jc w:val="both"/>
        <w:rPr>
          <w:rFonts w:ascii="Times New Roman" w:eastAsia="Times New Roman" w:hAnsi="Times New Roman"/>
          <w:b/>
          <w:bCs/>
          <w:color w:val="000000"/>
          <w:sz w:val="24"/>
          <w:szCs w:val="24"/>
          <w:lang w:val="ro-RO" w:eastAsia="ru-RU"/>
        </w:rPr>
      </w:pPr>
      <w:r w:rsidRPr="00DF5C2D">
        <w:rPr>
          <w:rFonts w:ascii="Times New Roman" w:eastAsia="Times New Roman" w:hAnsi="Times New Roman"/>
          <w:color w:val="000000"/>
          <w:sz w:val="24"/>
          <w:szCs w:val="24"/>
          <w:lang w:val="ro-RO" w:eastAsia="ru-RU"/>
        </w:rPr>
        <w:t xml:space="preserve">La starea funcţională a sistemului de ventilare se va indica suprafaţa dotată cu </w:t>
      </w:r>
      <w:r w:rsidRPr="00DF5C2D">
        <w:rPr>
          <w:rFonts w:ascii="Times New Roman" w:eastAsia="Times New Roman" w:hAnsi="Times New Roman"/>
          <w:b/>
          <w:bCs/>
          <w:color w:val="000000"/>
          <w:sz w:val="24"/>
          <w:szCs w:val="24"/>
          <w:lang w:val="ro-RO" w:eastAsia="ru-RU"/>
        </w:rPr>
        <w:t xml:space="preserve">ventilare naturală / mecanică. </w:t>
      </w:r>
    </w:p>
    <w:p w:rsidR="009E22C9" w:rsidRPr="00DF5C2D" w:rsidRDefault="009E22C9" w:rsidP="00E0703B">
      <w:pPr>
        <w:spacing w:after="0" w:line="240" w:lineRule="auto"/>
        <w:ind w:left="780" w:hanging="360"/>
        <w:jc w:val="both"/>
        <w:rPr>
          <w:rFonts w:ascii="Times New Roman" w:eastAsia="Times New Roman" w:hAnsi="Times New Roman"/>
          <w:color w:val="000000"/>
          <w:sz w:val="24"/>
          <w:szCs w:val="24"/>
          <w:lang w:val="ro-RO" w:eastAsia="ru-RU"/>
        </w:rPr>
      </w:pPr>
    </w:p>
    <w:p w:rsidR="006F03B0" w:rsidRPr="00DF5C2D" w:rsidRDefault="00F56968" w:rsidP="00E0703B">
      <w:pPr>
        <w:spacing w:after="0" w:line="240" w:lineRule="auto"/>
        <w:ind w:left="780" w:hanging="360"/>
        <w:jc w:val="both"/>
        <w:rPr>
          <w:rFonts w:ascii="Times New Roman" w:eastAsia="Times New Roman" w:hAnsi="Times New Roman"/>
          <w:color w:val="000000"/>
          <w:sz w:val="24"/>
          <w:szCs w:val="24"/>
          <w:lang w:val="ro-RO" w:eastAsia="ru-RU"/>
        </w:rPr>
      </w:pPr>
      <w:r>
        <w:rPr>
          <w:rFonts w:ascii="Times New Roman" w:eastAsia="Times New Roman" w:hAnsi="Times New Roman"/>
          <w:color w:val="000000"/>
          <w:sz w:val="24"/>
          <w:szCs w:val="24"/>
          <w:lang w:val="ro-RO" w:eastAsia="ru-RU"/>
        </w:rPr>
        <w:t>La P</w:t>
      </w:r>
      <w:r w:rsidR="006F03B0" w:rsidRPr="00DF5C2D">
        <w:rPr>
          <w:rFonts w:ascii="Times New Roman" w:eastAsia="Times New Roman" w:hAnsi="Times New Roman"/>
          <w:color w:val="000000"/>
          <w:sz w:val="24"/>
          <w:szCs w:val="24"/>
          <w:lang w:val="ro-RO" w:eastAsia="ru-RU"/>
        </w:rPr>
        <w:t>. 2</w:t>
      </w:r>
      <w:r w:rsidR="000E7EC5">
        <w:rPr>
          <w:rFonts w:ascii="Times New Roman" w:eastAsia="Times New Roman" w:hAnsi="Times New Roman"/>
          <w:color w:val="000000"/>
          <w:sz w:val="24"/>
          <w:szCs w:val="24"/>
          <w:lang w:val="ro-RO" w:eastAsia="ru-RU"/>
        </w:rPr>
        <w:t>1</w:t>
      </w:r>
      <w:r w:rsidR="006F03B0" w:rsidRPr="00DF5C2D">
        <w:rPr>
          <w:rFonts w:ascii="Times New Roman" w:eastAsia="Times New Roman" w:hAnsi="Times New Roman"/>
          <w:color w:val="000000"/>
          <w:sz w:val="24"/>
          <w:szCs w:val="24"/>
          <w:lang w:val="ro-RO" w:eastAsia="ru-RU"/>
        </w:rPr>
        <w:t xml:space="preserve"> datele despre</w:t>
      </w:r>
      <w:r w:rsidR="006F03B0" w:rsidRPr="00DF5C2D">
        <w:rPr>
          <w:rFonts w:ascii="Times New Roman" w:eastAsia="Times New Roman" w:hAnsi="Times New Roman"/>
          <w:b/>
          <w:bCs/>
          <w:color w:val="000000"/>
          <w:sz w:val="24"/>
          <w:szCs w:val="24"/>
          <w:lang w:val="ro-RO" w:eastAsia="ru-RU"/>
        </w:rPr>
        <w:t xml:space="preserve"> climatizor </w:t>
      </w:r>
      <w:r w:rsidR="006F03B0" w:rsidRPr="00DF5C2D">
        <w:rPr>
          <w:rFonts w:ascii="Times New Roman" w:eastAsia="Times New Roman" w:hAnsi="Times New Roman"/>
          <w:color w:val="000000"/>
          <w:sz w:val="24"/>
          <w:szCs w:val="24"/>
          <w:lang w:val="ro-RO" w:eastAsia="ru-RU"/>
        </w:rPr>
        <w:t xml:space="preserve">se iau din paşaportul tehnic sau de pe eticheta acestuia. </w:t>
      </w:r>
      <w:r w:rsidR="00C539A4">
        <w:rPr>
          <w:rFonts w:ascii="Times New Roman" w:eastAsia="Times New Roman" w:hAnsi="Times New Roman"/>
          <w:b/>
          <w:bCs/>
          <w:color w:val="000000"/>
          <w:sz w:val="24"/>
          <w:szCs w:val="24"/>
          <w:lang w:val="ro-RO" w:eastAsia="ru-RU"/>
        </w:rPr>
        <w:t>At</w:t>
      </w:r>
      <w:r w:rsidR="006F03B0" w:rsidRPr="00DF5C2D">
        <w:rPr>
          <w:rFonts w:ascii="Times New Roman" w:eastAsia="Times New Roman" w:hAnsi="Times New Roman"/>
          <w:b/>
          <w:bCs/>
          <w:color w:val="000000"/>
          <w:sz w:val="24"/>
          <w:szCs w:val="24"/>
          <w:lang w:val="ro-RO" w:eastAsia="ru-RU"/>
        </w:rPr>
        <w:t>rageţi o atenţie deosibită la unităţile de măsură a capacităţilor</w:t>
      </w:r>
      <w:r w:rsidR="006F03B0" w:rsidRPr="00DF5C2D">
        <w:rPr>
          <w:rFonts w:ascii="Times New Roman" w:eastAsia="Times New Roman" w:hAnsi="Times New Roman"/>
          <w:color w:val="000000"/>
          <w:sz w:val="24"/>
          <w:szCs w:val="24"/>
          <w:lang w:val="ro-RO" w:eastAsia="ru-RU"/>
        </w:rPr>
        <w:t>.</w:t>
      </w:r>
    </w:p>
    <w:p w:rsidR="009E22C9" w:rsidRPr="00DF5C2D" w:rsidRDefault="006F03B0" w:rsidP="00E0703B">
      <w:pPr>
        <w:jc w:val="both"/>
        <w:rPr>
          <w:rFonts w:ascii="Times New Roman" w:eastAsia="Times New Roman" w:hAnsi="Times New Roman"/>
          <w:bCs/>
          <w:color w:val="000000"/>
          <w:sz w:val="24"/>
          <w:szCs w:val="24"/>
          <w:lang w:val="ro-RO" w:eastAsia="ru-RU"/>
        </w:rPr>
      </w:pPr>
      <w:r w:rsidRPr="00DF5C2D">
        <w:rPr>
          <w:rFonts w:ascii="Times New Roman" w:eastAsia="Times New Roman" w:hAnsi="Times New Roman"/>
          <w:color w:val="000000"/>
          <w:sz w:val="24"/>
          <w:szCs w:val="24"/>
          <w:lang w:val="ro-RO" w:eastAsia="ru-RU"/>
        </w:rPr>
        <w:br/>
      </w:r>
      <w:r w:rsidRPr="00DF5C2D">
        <w:rPr>
          <w:rFonts w:ascii="Times New Roman" w:eastAsia="Times New Roman" w:hAnsi="Times New Roman"/>
          <w:b/>
          <w:bCs/>
          <w:color w:val="000000"/>
          <w:sz w:val="24"/>
          <w:szCs w:val="24"/>
          <w:lang w:val="ro-RO" w:eastAsia="ru-RU"/>
        </w:rPr>
        <w:t>III. INFORMAŢII</w:t>
      </w:r>
      <w:r w:rsidR="009E22C9" w:rsidRPr="00DF5C2D">
        <w:rPr>
          <w:rFonts w:ascii="Times New Roman" w:eastAsia="Times New Roman" w:hAnsi="Times New Roman"/>
          <w:b/>
          <w:bCs/>
          <w:color w:val="000000"/>
          <w:sz w:val="24"/>
          <w:szCs w:val="24"/>
          <w:lang w:val="ro-RO" w:eastAsia="ru-RU"/>
        </w:rPr>
        <w:t>LE</w:t>
      </w:r>
      <w:r w:rsidRPr="00DF5C2D">
        <w:rPr>
          <w:rFonts w:ascii="Times New Roman" w:eastAsia="Times New Roman" w:hAnsi="Times New Roman"/>
          <w:b/>
          <w:bCs/>
          <w:color w:val="000000"/>
          <w:sz w:val="24"/>
          <w:szCs w:val="24"/>
          <w:lang w:val="ro-RO" w:eastAsia="ru-RU"/>
        </w:rPr>
        <w:t xml:space="preserve"> DESPRE CONSUMUL DE ENERGIE </w:t>
      </w:r>
      <w:r w:rsidRPr="00DF5C2D">
        <w:rPr>
          <w:rFonts w:ascii="Times New Roman" w:eastAsia="Times New Roman" w:hAnsi="Times New Roman"/>
          <w:bCs/>
          <w:color w:val="000000"/>
          <w:sz w:val="24"/>
          <w:szCs w:val="24"/>
          <w:lang w:val="ro-RO" w:eastAsia="ru-RU"/>
        </w:rPr>
        <w:t>vor fi colectate din factu</w:t>
      </w:r>
      <w:r w:rsidR="009E22C9" w:rsidRPr="00DF5C2D">
        <w:rPr>
          <w:rFonts w:ascii="Times New Roman" w:eastAsia="Times New Roman" w:hAnsi="Times New Roman"/>
          <w:bCs/>
          <w:color w:val="000000"/>
          <w:sz w:val="24"/>
          <w:szCs w:val="24"/>
          <w:lang w:val="ro-RO" w:eastAsia="ru-RU"/>
        </w:rPr>
        <w:t>rile contabile ale instituţiei.</w:t>
      </w:r>
    </w:p>
    <w:p w:rsidR="007F6DEB" w:rsidRPr="00DF5C2D" w:rsidRDefault="004C1C92" w:rsidP="00E0703B">
      <w:pPr>
        <w:jc w:val="both"/>
        <w:rPr>
          <w:rFonts w:ascii="Times New Roman" w:eastAsia="Times New Roman" w:hAnsi="Times New Roman"/>
          <w:bCs/>
          <w:color w:val="000000"/>
          <w:sz w:val="24"/>
          <w:szCs w:val="24"/>
          <w:lang w:val="ro-RO" w:eastAsia="ru-RU"/>
        </w:rPr>
      </w:pPr>
      <w:r w:rsidRPr="00DF5C2D">
        <w:rPr>
          <w:rFonts w:ascii="Times New Roman" w:eastAsia="Times New Roman" w:hAnsi="Times New Roman"/>
          <w:bCs/>
          <w:color w:val="000000"/>
          <w:sz w:val="24"/>
          <w:szCs w:val="24"/>
          <w:lang w:val="ro-RO" w:eastAsia="ru-RU"/>
        </w:rPr>
        <w:t>În cazul complexului integru de clădiri:</w:t>
      </w:r>
      <w:r w:rsidR="000E7EC5">
        <w:rPr>
          <w:rFonts w:ascii="Times New Roman" w:eastAsia="Times New Roman" w:hAnsi="Times New Roman"/>
          <w:bCs/>
          <w:color w:val="000000"/>
          <w:sz w:val="24"/>
          <w:szCs w:val="24"/>
          <w:lang w:val="ro-RO" w:eastAsia="ru-RU"/>
        </w:rPr>
        <w:t xml:space="preserve"> </w:t>
      </w:r>
      <w:r w:rsidRPr="00DF5C2D">
        <w:rPr>
          <w:rFonts w:ascii="Times New Roman" w:eastAsia="Times New Roman" w:hAnsi="Times New Roman"/>
          <w:b/>
          <w:bCs/>
          <w:color w:val="000000"/>
          <w:sz w:val="24"/>
          <w:szCs w:val="24"/>
          <w:lang w:val="ro-RO" w:eastAsia="ru-RU"/>
        </w:rPr>
        <w:t>tabelele ce descriu consumul</w:t>
      </w:r>
      <w:r w:rsidRPr="00DF5C2D">
        <w:rPr>
          <w:rFonts w:ascii="Times New Roman" w:eastAsia="Times New Roman" w:hAnsi="Times New Roman"/>
          <w:bCs/>
          <w:color w:val="000000"/>
          <w:sz w:val="24"/>
          <w:szCs w:val="24"/>
          <w:lang w:val="ro-RO" w:eastAsia="ru-RU"/>
        </w:rPr>
        <w:t xml:space="preserve"> se completează pentru </w:t>
      </w:r>
      <w:r w:rsidRPr="00DF5C2D">
        <w:rPr>
          <w:rFonts w:ascii="Times New Roman" w:eastAsia="Times New Roman" w:hAnsi="Times New Roman"/>
          <w:b/>
          <w:bCs/>
          <w:color w:val="000000"/>
          <w:sz w:val="24"/>
          <w:szCs w:val="24"/>
          <w:lang w:val="ro-RO" w:eastAsia="ru-RU"/>
        </w:rPr>
        <w:t>fiecare clădire aparte</w:t>
      </w:r>
      <w:r w:rsidRPr="00DF5C2D">
        <w:rPr>
          <w:rFonts w:ascii="Times New Roman" w:eastAsia="Times New Roman" w:hAnsi="Times New Roman"/>
          <w:bCs/>
          <w:color w:val="000000"/>
          <w:sz w:val="24"/>
          <w:szCs w:val="24"/>
          <w:lang w:val="ro-RO" w:eastAsia="ru-RU"/>
        </w:rPr>
        <w:t xml:space="preserve"> în cadrul chestionarului clădirii, în cazul existen</w:t>
      </w:r>
      <w:r w:rsidR="002260D1" w:rsidRPr="00DF5C2D">
        <w:rPr>
          <w:rFonts w:ascii="Times New Roman" w:eastAsia="Times New Roman" w:hAnsi="Times New Roman"/>
          <w:bCs/>
          <w:color w:val="000000"/>
          <w:sz w:val="24"/>
          <w:szCs w:val="24"/>
          <w:lang w:val="ro-RO" w:eastAsia="ru-RU"/>
        </w:rPr>
        <w:t>ţ</w:t>
      </w:r>
      <w:r w:rsidRPr="00DF5C2D">
        <w:rPr>
          <w:rFonts w:ascii="Times New Roman" w:eastAsia="Times New Roman" w:hAnsi="Times New Roman"/>
          <w:bCs/>
          <w:color w:val="000000"/>
          <w:sz w:val="24"/>
          <w:szCs w:val="24"/>
          <w:lang w:val="ro-RO" w:eastAsia="ru-RU"/>
        </w:rPr>
        <w:t>ei unor asemenea date</w:t>
      </w:r>
      <w:r w:rsidR="007F6DEB" w:rsidRPr="00DF5C2D">
        <w:rPr>
          <w:rFonts w:ascii="Times New Roman" w:eastAsia="Times New Roman" w:hAnsi="Times New Roman"/>
          <w:bCs/>
          <w:color w:val="000000"/>
          <w:sz w:val="24"/>
          <w:szCs w:val="24"/>
          <w:lang w:val="ro-RO" w:eastAsia="ru-RU"/>
        </w:rPr>
        <w:t>.</w:t>
      </w:r>
    </w:p>
    <w:p w:rsidR="001250EF" w:rsidRPr="00DF5C2D" w:rsidRDefault="007F6DEB" w:rsidP="00E0703B">
      <w:pPr>
        <w:jc w:val="both"/>
        <w:rPr>
          <w:rFonts w:ascii="Times New Roman" w:hAnsi="Times New Roman"/>
          <w:sz w:val="24"/>
          <w:szCs w:val="24"/>
          <w:lang w:val="ro-RO"/>
        </w:rPr>
      </w:pPr>
      <w:r w:rsidRPr="00DF5C2D">
        <w:rPr>
          <w:rFonts w:ascii="Times New Roman" w:eastAsia="Times New Roman" w:hAnsi="Times New Roman"/>
          <w:bCs/>
          <w:color w:val="000000"/>
          <w:sz w:val="24"/>
          <w:szCs w:val="24"/>
          <w:lang w:val="ro-RO" w:eastAsia="ru-RU"/>
        </w:rPr>
        <w:t>P</w:t>
      </w:r>
      <w:r w:rsidR="004C1C92" w:rsidRPr="00DF5C2D">
        <w:rPr>
          <w:rFonts w:ascii="Times New Roman" w:eastAsia="Times New Roman" w:hAnsi="Times New Roman"/>
          <w:bCs/>
          <w:color w:val="000000"/>
          <w:sz w:val="24"/>
          <w:szCs w:val="24"/>
          <w:lang w:val="ro-RO" w:eastAsia="ru-RU"/>
        </w:rPr>
        <w:t xml:space="preserve">entru </w:t>
      </w:r>
      <w:r w:rsidR="004C1C92" w:rsidRPr="00DF5C2D">
        <w:rPr>
          <w:rFonts w:ascii="Times New Roman" w:eastAsia="Times New Roman" w:hAnsi="Times New Roman"/>
          <w:b/>
          <w:bCs/>
          <w:color w:val="000000"/>
          <w:sz w:val="24"/>
          <w:szCs w:val="24"/>
          <w:lang w:val="ro-RO" w:eastAsia="ru-RU"/>
        </w:rPr>
        <w:t xml:space="preserve">complexul integru de clădiri, </w:t>
      </w:r>
      <w:r w:rsidRPr="00DF5C2D">
        <w:rPr>
          <w:rFonts w:ascii="Times New Roman" w:eastAsia="Times New Roman" w:hAnsi="Times New Roman"/>
          <w:b/>
          <w:bCs/>
          <w:color w:val="000000"/>
          <w:sz w:val="24"/>
          <w:szCs w:val="24"/>
          <w:lang w:val="ro-RO" w:eastAsia="ru-RU"/>
        </w:rPr>
        <w:t>tabelele ce descriu consumul</w:t>
      </w:r>
      <w:r w:rsidR="000E7EC5">
        <w:rPr>
          <w:rFonts w:ascii="Times New Roman" w:eastAsia="Times New Roman" w:hAnsi="Times New Roman"/>
          <w:b/>
          <w:bCs/>
          <w:color w:val="000000"/>
          <w:sz w:val="24"/>
          <w:szCs w:val="24"/>
          <w:lang w:val="ro-RO" w:eastAsia="ru-RU"/>
        </w:rPr>
        <w:t xml:space="preserve"> </w:t>
      </w:r>
      <w:r w:rsidRPr="00DF5C2D">
        <w:rPr>
          <w:rFonts w:ascii="Times New Roman" w:eastAsia="Times New Roman" w:hAnsi="Times New Roman"/>
          <w:bCs/>
          <w:color w:val="000000"/>
          <w:sz w:val="24"/>
          <w:szCs w:val="24"/>
          <w:lang w:val="ro-RO" w:eastAsia="ru-RU"/>
        </w:rPr>
        <w:t>se completează</w:t>
      </w:r>
      <w:r w:rsidR="000E7EC5">
        <w:rPr>
          <w:rFonts w:ascii="Times New Roman" w:eastAsia="Times New Roman" w:hAnsi="Times New Roman"/>
          <w:bCs/>
          <w:color w:val="000000"/>
          <w:sz w:val="24"/>
          <w:szCs w:val="24"/>
          <w:lang w:val="ro-RO" w:eastAsia="ru-RU"/>
        </w:rPr>
        <w:t xml:space="preserve"> </w:t>
      </w:r>
      <w:r w:rsidR="004C1C92" w:rsidRPr="00DF5C2D">
        <w:rPr>
          <w:rFonts w:ascii="Times New Roman" w:eastAsia="Times New Roman" w:hAnsi="Times New Roman"/>
          <w:bCs/>
          <w:color w:val="000000"/>
          <w:sz w:val="24"/>
          <w:szCs w:val="24"/>
          <w:lang w:val="ro-RO" w:eastAsia="ru-RU"/>
        </w:rPr>
        <w:t xml:space="preserve">obligatoriu în cadrul </w:t>
      </w:r>
      <w:r w:rsidRPr="00DF5C2D">
        <w:rPr>
          <w:rFonts w:ascii="Times New Roman" w:eastAsia="Times New Roman" w:hAnsi="Times New Roman"/>
          <w:bCs/>
          <w:color w:val="000000"/>
          <w:sz w:val="24"/>
          <w:szCs w:val="24"/>
          <w:lang w:val="ro-RO" w:eastAsia="ru-RU"/>
        </w:rPr>
        <w:t xml:space="preserve">chestionarului pentru </w:t>
      </w:r>
      <w:r w:rsidRPr="00DF5C2D">
        <w:rPr>
          <w:rFonts w:ascii="Times New Roman" w:eastAsia="Times New Roman" w:hAnsi="Times New Roman"/>
          <w:b/>
          <w:bCs/>
          <w:color w:val="000000"/>
          <w:sz w:val="24"/>
          <w:szCs w:val="24"/>
          <w:lang w:val="ro-RO" w:eastAsia="ru-RU"/>
        </w:rPr>
        <w:t>complexul integru de clădiri.</w:t>
      </w:r>
      <w:r w:rsidR="00C539A4" w:rsidRPr="00DF5C2D" w:rsidDel="00C539A4">
        <w:rPr>
          <w:rFonts w:ascii="Times New Roman" w:eastAsia="Times New Roman" w:hAnsi="Times New Roman"/>
          <w:color w:val="000000"/>
          <w:sz w:val="24"/>
          <w:szCs w:val="24"/>
          <w:lang w:val="ro-RO" w:eastAsia="ru-RU"/>
        </w:rPr>
        <w:t xml:space="preserve"> </w:t>
      </w:r>
    </w:p>
    <w:sectPr w:rsidR="001250EF" w:rsidRPr="00DF5C2D" w:rsidSect="00861F3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D1D" w:rsidRDefault="00FA2D1D" w:rsidP="00472DCC">
      <w:pPr>
        <w:spacing w:after="0" w:line="240" w:lineRule="auto"/>
      </w:pPr>
      <w:r>
        <w:separator/>
      </w:r>
    </w:p>
  </w:endnote>
  <w:endnote w:type="continuationSeparator" w:id="1">
    <w:p w:rsidR="00FA2D1D" w:rsidRDefault="00FA2D1D" w:rsidP="00472D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B16" w:rsidRPr="00DF5C2D" w:rsidRDefault="000A7769">
    <w:pPr>
      <w:pStyle w:val="Footer"/>
      <w:jc w:val="right"/>
      <w:rPr>
        <w:lang w:val="ro-RO"/>
      </w:rPr>
    </w:pPr>
    <w:r w:rsidRPr="000A7769">
      <w:rPr>
        <w:lang w:val="ro-RO"/>
      </w:rPr>
      <w:t>Pagina</w:t>
    </w:r>
    <w:r w:rsidR="0068403A" w:rsidRPr="000A7769">
      <w:rPr>
        <w:b/>
        <w:bCs/>
        <w:sz w:val="24"/>
        <w:szCs w:val="24"/>
        <w:lang w:val="ro-RO"/>
      </w:rPr>
      <w:fldChar w:fldCharType="begin"/>
    </w:r>
    <w:r w:rsidRPr="000A7769">
      <w:rPr>
        <w:b/>
        <w:bCs/>
        <w:lang w:val="ro-RO"/>
      </w:rPr>
      <w:instrText xml:space="preserve"> PAGE </w:instrText>
    </w:r>
    <w:r w:rsidR="0068403A" w:rsidRPr="000A7769">
      <w:rPr>
        <w:b/>
        <w:bCs/>
        <w:sz w:val="24"/>
        <w:szCs w:val="24"/>
        <w:lang w:val="ro-RO"/>
      </w:rPr>
      <w:fldChar w:fldCharType="separate"/>
    </w:r>
    <w:r w:rsidR="00712956">
      <w:rPr>
        <w:b/>
        <w:bCs/>
        <w:noProof/>
        <w:lang w:val="ro-RO"/>
      </w:rPr>
      <w:t>7</w:t>
    </w:r>
    <w:r w:rsidR="0068403A" w:rsidRPr="000A7769">
      <w:rPr>
        <w:b/>
        <w:bCs/>
        <w:sz w:val="24"/>
        <w:szCs w:val="24"/>
        <w:lang w:val="ro-RO"/>
      </w:rPr>
      <w:fldChar w:fldCharType="end"/>
    </w:r>
    <w:r>
      <w:rPr>
        <w:lang w:val="ro-RO"/>
      </w:rPr>
      <w:t>din</w:t>
    </w:r>
    <w:r w:rsidR="0068403A" w:rsidRPr="000A7769">
      <w:rPr>
        <w:b/>
        <w:bCs/>
        <w:sz w:val="24"/>
        <w:szCs w:val="24"/>
        <w:lang w:val="ro-RO"/>
      </w:rPr>
      <w:fldChar w:fldCharType="begin"/>
    </w:r>
    <w:r w:rsidRPr="000A7769">
      <w:rPr>
        <w:b/>
        <w:bCs/>
        <w:lang w:val="ro-RO"/>
      </w:rPr>
      <w:instrText xml:space="preserve"> NUMPAGES  </w:instrText>
    </w:r>
    <w:r w:rsidR="0068403A" w:rsidRPr="000A7769">
      <w:rPr>
        <w:b/>
        <w:bCs/>
        <w:sz w:val="24"/>
        <w:szCs w:val="24"/>
        <w:lang w:val="ro-RO"/>
      </w:rPr>
      <w:fldChar w:fldCharType="separate"/>
    </w:r>
    <w:r w:rsidR="00712956">
      <w:rPr>
        <w:b/>
        <w:bCs/>
        <w:noProof/>
        <w:lang w:val="ro-RO"/>
      </w:rPr>
      <w:t>7</w:t>
    </w:r>
    <w:r w:rsidR="0068403A" w:rsidRPr="000A7769">
      <w:rPr>
        <w:b/>
        <w:bCs/>
        <w:sz w:val="24"/>
        <w:szCs w:val="24"/>
        <w:lang w:val="ro-R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D1D" w:rsidRDefault="00FA2D1D" w:rsidP="00472DCC">
      <w:pPr>
        <w:spacing w:after="0" w:line="240" w:lineRule="auto"/>
      </w:pPr>
      <w:r>
        <w:separator/>
      </w:r>
    </w:p>
  </w:footnote>
  <w:footnote w:type="continuationSeparator" w:id="1">
    <w:p w:rsidR="00FA2D1D" w:rsidRDefault="00FA2D1D" w:rsidP="00472D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750A6"/>
    <w:multiLevelType w:val="hybridMultilevel"/>
    <w:tmpl w:val="79065FD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1532790"/>
    <w:multiLevelType w:val="multilevel"/>
    <w:tmpl w:val="8B7A31E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9C5792C"/>
    <w:multiLevelType w:val="hybridMultilevel"/>
    <w:tmpl w:val="342A9B3A"/>
    <w:lvl w:ilvl="0" w:tplc="73D087A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8B5ADD"/>
    <w:multiLevelType w:val="hybridMultilevel"/>
    <w:tmpl w:val="2A8CB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4C587A"/>
    <w:multiLevelType w:val="hybridMultilevel"/>
    <w:tmpl w:val="9D820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354BBF"/>
    <w:rsid w:val="00017BFF"/>
    <w:rsid w:val="00037B11"/>
    <w:rsid w:val="000A327B"/>
    <w:rsid w:val="000A6961"/>
    <w:rsid w:val="000A7769"/>
    <w:rsid w:val="000C754A"/>
    <w:rsid w:val="000E7EC5"/>
    <w:rsid w:val="001030AF"/>
    <w:rsid w:val="00114074"/>
    <w:rsid w:val="001202ED"/>
    <w:rsid w:val="001250EF"/>
    <w:rsid w:val="00127C07"/>
    <w:rsid w:val="00134C5A"/>
    <w:rsid w:val="00153C17"/>
    <w:rsid w:val="00160748"/>
    <w:rsid w:val="00180B16"/>
    <w:rsid w:val="001D2DD5"/>
    <w:rsid w:val="0022323A"/>
    <w:rsid w:val="002260D1"/>
    <w:rsid w:val="00241B84"/>
    <w:rsid w:val="002D07C7"/>
    <w:rsid w:val="002F195E"/>
    <w:rsid w:val="002F459E"/>
    <w:rsid w:val="003323AD"/>
    <w:rsid w:val="0033441C"/>
    <w:rsid w:val="00336383"/>
    <w:rsid w:val="00354BBF"/>
    <w:rsid w:val="003C4D6C"/>
    <w:rsid w:val="00417BE9"/>
    <w:rsid w:val="00424104"/>
    <w:rsid w:val="00446CFA"/>
    <w:rsid w:val="00447122"/>
    <w:rsid w:val="00451EF0"/>
    <w:rsid w:val="00472DCC"/>
    <w:rsid w:val="004A561D"/>
    <w:rsid w:val="004C1C92"/>
    <w:rsid w:val="00554FF5"/>
    <w:rsid w:val="00596E50"/>
    <w:rsid w:val="005C601D"/>
    <w:rsid w:val="005E21AC"/>
    <w:rsid w:val="005E528D"/>
    <w:rsid w:val="005E58B6"/>
    <w:rsid w:val="00620307"/>
    <w:rsid w:val="00642A80"/>
    <w:rsid w:val="00662D2D"/>
    <w:rsid w:val="006630CC"/>
    <w:rsid w:val="0068403A"/>
    <w:rsid w:val="006F03B0"/>
    <w:rsid w:val="00700635"/>
    <w:rsid w:val="00712956"/>
    <w:rsid w:val="007348A2"/>
    <w:rsid w:val="00736C00"/>
    <w:rsid w:val="007C153B"/>
    <w:rsid w:val="007F6DEB"/>
    <w:rsid w:val="00803B15"/>
    <w:rsid w:val="00861F39"/>
    <w:rsid w:val="008707C4"/>
    <w:rsid w:val="0089091D"/>
    <w:rsid w:val="008B45CF"/>
    <w:rsid w:val="008C7298"/>
    <w:rsid w:val="00912532"/>
    <w:rsid w:val="009132D1"/>
    <w:rsid w:val="00916FD7"/>
    <w:rsid w:val="0091784C"/>
    <w:rsid w:val="0096599E"/>
    <w:rsid w:val="0099013B"/>
    <w:rsid w:val="00991163"/>
    <w:rsid w:val="009B4FF9"/>
    <w:rsid w:val="009D39F5"/>
    <w:rsid w:val="009E22C9"/>
    <w:rsid w:val="009E6BCB"/>
    <w:rsid w:val="00A12064"/>
    <w:rsid w:val="00A7492E"/>
    <w:rsid w:val="00A75E65"/>
    <w:rsid w:val="00A8302B"/>
    <w:rsid w:val="00AC0EC1"/>
    <w:rsid w:val="00AD4E87"/>
    <w:rsid w:val="00AE6D23"/>
    <w:rsid w:val="00B04204"/>
    <w:rsid w:val="00B17D31"/>
    <w:rsid w:val="00B41339"/>
    <w:rsid w:val="00BA0540"/>
    <w:rsid w:val="00BB2918"/>
    <w:rsid w:val="00BC04BD"/>
    <w:rsid w:val="00BF1515"/>
    <w:rsid w:val="00C539A4"/>
    <w:rsid w:val="00C53A51"/>
    <w:rsid w:val="00CA2390"/>
    <w:rsid w:val="00D50D5F"/>
    <w:rsid w:val="00D73C7B"/>
    <w:rsid w:val="00D809AF"/>
    <w:rsid w:val="00DB2139"/>
    <w:rsid w:val="00DB432D"/>
    <w:rsid w:val="00DF5C2D"/>
    <w:rsid w:val="00E0703B"/>
    <w:rsid w:val="00E265DA"/>
    <w:rsid w:val="00E4770A"/>
    <w:rsid w:val="00E54C14"/>
    <w:rsid w:val="00ED6CA8"/>
    <w:rsid w:val="00F07CCA"/>
    <w:rsid w:val="00F56968"/>
    <w:rsid w:val="00F57FB9"/>
    <w:rsid w:val="00F762E5"/>
    <w:rsid w:val="00F9229C"/>
    <w:rsid w:val="00FA2D1D"/>
    <w:rsid w:val="00FD5518"/>
    <w:rsid w:val="00FE4FA6"/>
    <w:rsid w:val="00FF0541"/>
    <w:rsid w:val="00FF3A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A80"/>
    <w:pPr>
      <w:spacing w:after="200" w:line="276" w:lineRule="auto"/>
    </w:pPr>
    <w:rPr>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339"/>
    <w:pPr>
      <w:ind w:left="720"/>
      <w:contextualSpacing/>
    </w:pPr>
  </w:style>
  <w:style w:type="paragraph" w:styleId="NormalWeb">
    <w:name w:val="Normal (Web)"/>
    <w:basedOn w:val="Normal"/>
    <w:uiPriority w:val="99"/>
    <w:semiHidden/>
    <w:unhideWhenUsed/>
    <w:rsid w:val="006F03B0"/>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unhideWhenUsed/>
    <w:rsid w:val="006F03B0"/>
    <w:rPr>
      <w:color w:val="0000FF"/>
      <w:u w:val="single"/>
    </w:rPr>
  </w:style>
  <w:style w:type="paragraph" w:styleId="BalloonText">
    <w:name w:val="Balloon Text"/>
    <w:basedOn w:val="Normal"/>
    <w:link w:val="BalloonTextChar"/>
    <w:uiPriority w:val="99"/>
    <w:semiHidden/>
    <w:unhideWhenUsed/>
    <w:rsid w:val="00B17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D31"/>
    <w:rPr>
      <w:rFonts w:ascii="Tahoma" w:hAnsi="Tahoma" w:cs="Tahoma"/>
      <w:sz w:val="16"/>
      <w:szCs w:val="16"/>
    </w:rPr>
  </w:style>
  <w:style w:type="paragraph" w:styleId="Header">
    <w:name w:val="header"/>
    <w:basedOn w:val="Normal"/>
    <w:link w:val="HeaderChar"/>
    <w:uiPriority w:val="99"/>
    <w:unhideWhenUsed/>
    <w:rsid w:val="00472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DCC"/>
  </w:style>
  <w:style w:type="paragraph" w:styleId="Footer">
    <w:name w:val="footer"/>
    <w:basedOn w:val="Normal"/>
    <w:link w:val="FooterChar"/>
    <w:uiPriority w:val="99"/>
    <w:unhideWhenUsed/>
    <w:rsid w:val="00472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DCC"/>
  </w:style>
  <w:style w:type="paragraph" w:styleId="Revision">
    <w:name w:val="Revision"/>
    <w:hidden/>
    <w:uiPriority w:val="99"/>
    <w:semiHidden/>
    <w:rsid w:val="00451EF0"/>
    <w:rPr>
      <w:sz w:val="22"/>
      <w:szCs w:val="22"/>
      <w:lang w:val="ru-RU"/>
    </w:rPr>
  </w:style>
</w:styles>
</file>

<file path=word/webSettings.xml><?xml version="1.0" encoding="utf-8"?>
<w:webSettings xmlns:r="http://schemas.openxmlformats.org/officeDocument/2006/relationships" xmlns:w="http://schemas.openxmlformats.org/wordprocessingml/2006/main">
  <w:divs>
    <w:div w:id="117907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B8449-BFE6-4530-BCC1-7E503A803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2520</Words>
  <Characters>14369</Characters>
  <Application>Microsoft Office Word</Application>
  <DocSecurity>0</DocSecurity>
  <Lines>119</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16856</CharactersWithSpaces>
  <SharedDoc>false</SharedDoc>
  <HLinks>
    <vt:vector size="12" baseType="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Stefan</cp:lastModifiedBy>
  <cp:revision>6</cp:revision>
  <cp:lastPrinted>2012-06-20T11:40:00Z</cp:lastPrinted>
  <dcterms:created xsi:type="dcterms:W3CDTF">2012-06-25T13:10:00Z</dcterms:created>
  <dcterms:modified xsi:type="dcterms:W3CDTF">2012-06-25T13:23:00Z</dcterms:modified>
</cp:coreProperties>
</file>