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30" w:rsidRDefault="00995C30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Anexa 1 </w:t>
      </w:r>
    </w:p>
    <w:p w:rsidR="00995C30" w:rsidRDefault="00995C30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raportul privind monitorizarea </w:t>
      </w:r>
    </w:p>
    <w:p w:rsidR="00995C30" w:rsidRDefault="00773C45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Proiectului individual</w:t>
      </w:r>
    </w:p>
    <w:p w:rsidR="00995C30" w:rsidRDefault="00995C30" w:rsidP="00995C30">
      <w:pPr>
        <w:pStyle w:val="ListParagraph"/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D619B0" w:rsidRPr="00B82FE7" w:rsidRDefault="00D619B0" w:rsidP="00DC58F0">
      <w:pPr>
        <w:pStyle w:val="ListParagraph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82FE7">
        <w:rPr>
          <w:rFonts w:ascii="Times New Roman" w:hAnsi="Times New Roman"/>
          <w:b/>
          <w:sz w:val="24"/>
          <w:szCs w:val="24"/>
        </w:rPr>
        <w:t>Notă informativă</w:t>
      </w:r>
    </w:p>
    <w:p w:rsidR="00B82FE7" w:rsidRPr="00B82FE7" w:rsidRDefault="00B82FE7" w:rsidP="00DC58F0">
      <w:pPr>
        <w:pStyle w:val="ListParagraph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82FE7">
        <w:rPr>
          <w:rFonts w:ascii="Times New Roman" w:hAnsi="Times New Roman"/>
          <w:b/>
          <w:sz w:val="24"/>
          <w:szCs w:val="24"/>
        </w:rPr>
        <w:t xml:space="preserve">Privind implementarea proiectelor de dezvltare regională în derulare </w:t>
      </w:r>
    </w:p>
    <w:p w:rsidR="00D619B0" w:rsidRDefault="007F3089" w:rsidP="007F3089">
      <w:pPr>
        <w:pStyle w:val="NoSpacing"/>
        <w:ind w:left="426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Proiecul </w:t>
      </w:r>
      <w:r w:rsidR="00F7673C">
        <w:rPr>
          <w:b/>
          <w:szCs w:val="24"/>
          <w:lang w:val="ro-RO"/>
        </w:rPr>
        <w:t>:</w:t>
      </w:r>
      <w:r>
        <w:rPr>
          <w:b/>
          <w:szCs w:val="24"/>
          <w:lang w:val="ro-RO"/>
        </w:rPr>
        <w:t xml:space="preserve"> </w:t>
      </w:r>
      <w:r w:rsidR="00D619B0" w:rsidRPr="00B82FE7">
        <w:rPr>
          <w:b/>
          <w:szCs w:val="24"/>
          <w:lang w:val="ro-RO"/>
        </w:rPr>
        <w:t>„Reabilitarea Zonei de Odihnă şi Agrement „Lacul Sărat”, or. Cahul.</w:t>
      </w:r>
    </w:p>
    <w:p w:rsidR="007F3089" w:rsidRPr="00B82FE7" w:rsidRDefault="007F3089" w:rsidP="007F3089">
      <w:pPr>
        <w:pStyle w:val="NoSpacing"/>
        <w:ind w:left="426"/>
        <w:jc w:val="center"/>
        <w:rPr>
          <w:color w:val="262626"/>
          <w:szCs w:val="24"/>
          <w:lang w:val="ro-RO"/>
        </w:rPr>
      </w:pPr>
    </w:p>
    <w:p w:rsidR="00D619B0" w:rsidRPr="00B82FE7" w:rsidRDefault="00D619B0" w:rsidP="00DC58F0">
      <w:pPr>
        <w:pStyle w:val="NoSpacing"/>
        <w:ind w:firstLine="426"/>
        <w:rPr>
          <w:szCs w:val="24"/>
          <w:lang w:val="ro-RO"/>
        </w:rPr>
      </w:pPr>
      <w:r w:rsidRPr="00B82FE7">
        <w:rPr>
          <w:b/>
          <w:szCs w:val="24"/>
          <w:lang w:val="ro-RO"/>
        </w:rPr>
        <w:t>Aplicant:</w:t>
      </w:r>
      <w:r w:rsidRPr="00B82FE7">
        <w:rPr>
          <w:szCs w:val="24"/>
          <w:lang w:val="ro-RO"/>
        </w:rPr>
        <w:t xml:space="preserve"> Primăria orașului Cahul</w:t>
      </w:r>
    </w:p>
    <w:p w:rsidR="00D619B0" w:rsidRPr="00B82FE7" w:rsidRDefault="00D619B0" w:rsidP="00DC58F0">
      <w:pPr>
        <w:pStyle w:val="NoSpacing"/>
        <w:ind w:firstLine="426"/>
        <w:rPr>
          <w:szCs w:val="24"/>
          <w:lang w:val="ro-RO"/>
        </w:rPr>
      </w:pPr>
      <w:r w:rsidRPr="00B82FE7">
        <w:rPr>
          <w:b/>
          <w:szCs w:val="24"/>
          <w:lang w:val="ro-RO"/>
        </w:rPr>
        <w:t>Partenerii proiectului:</w:t>
      </w:r>
      <w:r w:rsidRPr="00B82FE7">
        <w:rPr>
          <w:szCs w:val="24"/>
          <w:lang w:val="ro-RO"/>
        </w:rPr>
        <w:t xml:space="preserve"> Primăria satului Crihana Veche; Primăria  or. Cahul</w:t>
      </w:r>
    </w:p>
    <w:p w:rsidR="00D619B0" w:rsidRPr="00B82FE7" w:rsidRDefault="00D619B0" w:rsidP="00DC58F0">
      <w:pPr>
        <w:pStyle w:val="NoSpacing"/>
        <w:ind w:firstLine="426"/>
        <w:rPr>
          <w:szCs w:val="24"/>
          <w:lang w:val="ro-RO"/>
        </w:rPr>
      </w:pPr>
      <w:r w:rsidRPr="00B82FE7">
        <w:rPr>
          <w:b/>
          <w:szCs w:val="24"/>
          <w:lang w:val="ro-RO"/>
        </w:rPr>
        <w:t>Durata proiectului:</w:t>
      </w:r>
      <w:r w:rsidRPr="00B82FE7">
        <w:rPr>
          <w:szCs w:val="24"/>
          <w:lang w:val="ro-RO"/>
        </w:rPr>
        <w:t xml:space="preserve"> </w:t>
      </w:r>
      <w:r w:rsidRPr="00B82FE7">
        <w:rPr>
          <w:szCs w:val="24"/>
          <w:lang w:val="ro-RO"/>
        </w:rPr>
        <w:tab/>
        <w:t>18 luni</w:t>
      </w:r>
    </w:p>
    <w:p w:rsidR="00D619B0" w:rsidRPr="00B82FE7" w:rsidRDefault="00D619B0" w:rsidP="00DC58F0">
      <w:pPr>
        <w:pStyle w:val="NoSpacing"/>
        <w:ind w:firstLine="426"/>
        <w:rPr>
          <w:szCs w:val="24"/>
          <w:lang w:val="ro-RO"/>
        </w:rPr>
      </w:pPr>
      <w:r w:rsidRPr="00B82FE7">
        <w:rPr>
          <w:b/>
          <w:szCs w:val="24"/>
          <w:lang w:val="ro-RO"/>
        </w:rPr>
        <w:t>Bugetul proiectului:</w:t>
      </w:r>
      <w:r w:rsidRPr="00B82FE7">
        <w:rPr>
          <w:szCs w:val="24"/>
          <w:lang w:val="ro-RO"/>
        </w:rPr>
        <w:tab/>
        <w:t xml:space="preserve"> 9 676,45 mii lei</w:t>
      </w:r>
    </w:p>
    <w:p w:rsidR="00D619B0" w:rsidRPr="00B82FE7" w:rsidRDefault="00D619B0" w:rsidP="00DC58F0">
      <w:pPr>
        <w:pStyle w:val="NoSpacing"/>
        <w:ind w:firstLine="426"/>
        <w:rPr>
          <w:b/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Obiectivele proiectului: </w:t>
      </w:r>
    </w:p>
    <w:p w:rsidR="00D619B0" w:rsidRPr="00B82FE7" w:rsidRDefault="00D619B0" w:rsidP="00DC58F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E7">
        <w:rPr>
          <w:rFonts w:ascii="Times New Roman" w:hAnsi="Times New Roman" w:cs="Times New Roman"/>
          <w:sz w:val="24"/>
          <w:szCs w:val="24"/>
        </w:rPr>
        <w:t>Dezvoltarea infrastructurii de agrement turistic în regiunea de Dezvoltare Sud, în vederea creşterii economice durabile şi echilibrate a regiunii</w:t>
      </w:r>
    </w:p>
    <w:p w:rsidR="00D619B0" w:rsidRPr="00B82FE7" w:rsidRDefault="00D619B0" w:rsidP="00DC58F0">
      <w:pPr>
        <w:pStyle w:val="NoSpacing"/>
        <w:ind w:firstLine="426"/>
        <w:rPr>
          <w:b/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Beneficiarii proiectului: </w:t>
      </w:r>
    </w:p>
    <w:p w:rsidR="00D619B0" w:rsidRPr="00B82FE7" w:rsidRDefault="00D619B0" w:rsidP="00DC58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2FE7">
        <w:rPr>
          <w:rFonts w:ascii="Times New Roman" w:hAnsi="Times New Roman" w:cs="Times New Roman"/>
          <w:sz w:val="24"/>
          <w:szCs w:val="24"/>
        </w:rPr>
        <w:tab/>
      </w:r>
      <w:r w:rsidRPr="00B82FE7">
        <w:rPr>
          <w:rFonts w:ascii="Times New Roman" w:hAnsi="Times New Roman" w:cs="Times New Roman"/>
          <w:b/>
          <w:sz w:val="24"/>
          <w:szCs w:val="24"/>
        </w:rPr>
        <w:t>Beneficiarii direcţi</w:t>
      </w:r>
      <w:r w:rsidRPr="00B82FE7">
        <w:rPr>
          <w:rFonts w:ascii="Times New Roman" w:hAnsi="Times New Roman" w:cs="Times New Roman"/>
          <w:sz w:val="24"/>
          <w:szCs w:val="24"/>
        </w:rPr>
        <w:t xml:space="preserve"> </w:t>
      </w:r>
      <w:r w:rsidRPr="00B82FE7">
        <w:rPr>
          <w:rFonts w:ascii="Times New Roman" w:hAnsi="Times New Roman" w:cs="Times New Roman"/>
          <w:b/>
          <w:sz w:val="24"/>
          <w:szCs w:val="24"/>
        </w:rPr>
        <w:t>ai proiectului:</w:t>
      </w:r>
      <w:r w:rsidRPr="00B82FE7">
        <w:rPr>
          <w:rFonts w:ascii="Times New Roman" w:hAnsi="Times New Roman" w:cs="Times New Roman"/>
          <w:sz w:val="24"/>
          <w:szCs w:val="24"/>
        </w:rPr>
        <w:t xml:space="preserve"> Primăria or. Cahul, Serviciile Comunale a or. Cahul; populaţia or. Cahul (50.000), beneficiarii serviciilor balneo-climaterice ale sanatoriului „Nufărul Alb” (550 de persone/tură (o tură – 18 zile)), beneficiari ai zonei de odihnă şi agrement „Lacul Sărat” (500 persoane/zi); locuitorii Euroregiunii”Dunărea de Jos” (2.492.676);</w:t>
      </w:r>
    </w:p>
    <w:p w:rsidR="00D619B0" w:rsidRPr="00B82FE7" w:rsidRDefault="00D619B0" w:rsidP="00DC58F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E7">
        <w:rPr>
          <w:rFonts w:ascii="Times New Roman" w:hAnsi="Times New Roman" w:cs="Times New Roman"/>
          <w:b/>
          <w:sz w:val="24"/>
          <w:szCs w:val="24"/>
        </w:rPr>
        <w:tab/>
        <w:t xml:space="preserve">Beneficiarii indirecţi: </w:t>
      </w:r>
      <w:r w:rsidRPr="00B82FE7">
        <w:rPr>
          <w:rFonts w:ascii="Times New Roman" w:hAnsi="Times New Roman" w:cs="Times New Roman"/>
          <w:sz w:val="24"/>
          <w:szCs w:val="24"/>
        </w:rPr>
        <w:t>turiştii naţionali, regionali şi internaţionali</w:t>
      </w:r>
    </w:p>
    <w:p w:rsidR="00D619B0" w:rsidRPr="00B82FE7" w:rsidRDefault="00D619B0" w:rsidP="00DC58F0">
      <w:pPr>
        <w:pStyle w:val="NoSpacing"/>
        <w:ind w:firstLine="426"/>
        <w:jc w:val="both"/>
        <w:rPr>
          <w:b/>
          <w:szCs w:val="24"/>
          <w:lang w:val="ro-RO"/>
        </w:rPr>
      </w:pPr>
      <w:r w:rsidRPr="00B82FE7">
        <w:rPr>
          <w:b/>
          <w:szCs w:val="24"/>
          <w:lang w:val="ro-RO"/>
        </w:rPr>
        <w:t xml:space="preserve">Activităţile efectuate în cadrul proiectului: </w:t>
      </w:r>
      <w:r w:rsidRPr="00B82FE7">
        <w:rPr>
          <w:szCs w:val="24"/>
          <w:lang w:val="ro-RO"/>
        </w:rPr>
        <w:t xml:space="preserve"> </w:t>
      </w:r>
    </w:p>
    <w:p w:rsidR="00D619B0" w:rsidRPr="00B82FE7" w:rsidRDefault="00D619B0" w:rsidP="00DC58F0">
      <w:pPr>
        <w:pStyle w:val="NoSpacing"/>
        <w:ind w:firstLine="426"/>
        <w:rPr>
          <w:color w:val="262626"/>
          <w:szCs w:val="24"/>
          <w:lang w:val="ro-RO"/>
        </w:rPr>
      </w:pPr>
      <w:r w:rsidRPr="00B82FE7">
        <w:rPr>
          <w:color w:val="262626"/>
          <w:szCs w:val="24"/>
          <w:lang w:val="ro-RO"/>
        </w:rPr>
        <w:t xml:space="preserve">- A fost elaborat proiectul tehnic, și expertizat </w:t>
      </w:r>
    </w:p>
    <w:p w:rsidR="00D619B0" w:rsidRPr="00B82FE7" w:rsidRDefault="00D619B0" w:rsidP="00DC58F0">
      <w:pPr>
        <w:pStyle w:val="NoSpacing"/>
        <w:ind w:firstLine="426"/>
        <w:rPr>
          <w:szCs w:val="24"/>
          <w:lang w:val="ro-RO"/>
        </w:rPr>
      </w:pPr>
      <w:r w:rsidRPr="00B82FE7">
        <w:rPr>
          <w:color w:val="262626"/>
          <w:szCs w:val="24"/>
          <w:lang w:val="ro-RO"/>
        </w:rPr>
        <w:t>- A fost plasat pe  pagina web a ADR Sud, anuntul privind angajarea managerului de proiect.</w:t>
      </w:r>
    </w:p>
    <w:p w:rsidR="00D619B0" w:rsidRPr="00B82FE7" w:rsidRDefault="00D619B0" w:rsidP="00DC58F0">
      <w:pPr>
        <w:pStyle w:val="NoSpacing"/>
        <w:ind w:firstLine="426"/>
        <w:rPr>
          <w:color w:val="262626"/>
          <w:szCs w:val="24"/>
          <w:lang w:val="ro-RO"/>
        </w:rPr>
      </w:pPr>
      <w:r w:rsidRPr="00B82FE7">
        <w:rPr>
          <w:color w:val="262626"/>
          <w:szCs w:val="24"/>
          <w:lang w:val="ro-RO"/>
        </w:rPr>
        <w:t>- A fost ajustat  planul de implementare a proiectului.</w:t>
      </w:r>
    </w:p>
    <w:p w:rsidR="00D619B0" w:rsidRPr="00B82FE7" w:rsidRDefault="00D619B0" w:rsidP="00DC58F0">
      <w:pPr>
        <w:pStyle w:val="NoSpacing"/>
        <w:ind w:firstLine="426"/>
        <w:rPr>
          <w:szCs w:val="24"/>
          <w:lang w:val="ro-RO"/>
        </w:rPr>
      </w:pPr>
    </w:p>
    <w:p w:rsidR="00D619B0" w:rsidRPr="00B82FE7" w:rsidRDefault="00D619B0" w:rsidP="00DC58F0">
      <w:pPr>
        <w:pStyle w:val="NoSpacing"/>
        <w:ind w:firstLine="426"/>
        <w:rPr>
          <w:szCs w:val="24"/>
          <w:lang w:val="ro-RO"/>
        </w:rPr>
      </w:pPr>
    </w:p>
    <w:p w:rsidR="00D619B0" w:rsidRPr="00B82FE7" w:rsidRDefault="00D619B0" w:rsidP="00DC58F0">
      <w:pPr>
        <w:pStyle w:val="NoSpacing"/>
        <w:ind w:firstLine="426"/>
        <w:rPr>
          <w:szCs w:val="24"/>
          <w:lang w:val="ro-RO"/>
        </w:rPr>
      </w:pPr>
      <w:r w:rsidRPr="00B82FE7">
        <w:rPr>
          <w:b/>
          <w:szCs w:val="24"/>
          <w:lang w:val="ro-RO"/>
        </w:rPr>
        <w:t>Rezultatele obtinute la momentul raportării</w:t>
      </w:r>
      <w:r w:rsidRPr="00B82FE7">
        <w:rPr>
          <w:b/>
          <w:color w:val="262626"/>
          <w:szCs w:val="24"/>
          <w:lang w:val="ro-RO"/>
        </w:rPr>
        <w:t xml:space="preserve">: </w:t>
      </w:r>
    </w:p>
    <w:p w:rsidR="00D619B0" w:rsidRPr="00B82FE7" w:rsidRDefault="00D619B0" w:rsidP="00DC58F0">
      <w:pPr>
        <w:pStyle w:val="NoSpacing"/>
        <w:ind w:firstLine="426"/>
        <w:rPr>
          <w:color w:val="262626"/>
          <w:szCs w:val="24"/>
          <w:lang w:val="ro-RO"/>
        </w:rPr>
      </w:pPr>
      <w:r w:rsidRPr="00B82FE7">
        <w:rPr>
          <w:color w:val="262626"/>
          <w:szCs w:val="24"/>
          <w:lang w:val="ro-RO"/>
        </w:rPr>
        <w:t xml:space="preserve">-  </w:t>
      </w:r>
      <w:r w:rsidRPr="00B82FE7">
        <w:rPr>
          <w:szCs w:val="24"/>
          <w:lang w:val="ro-RO"/>
        </w:rPr>
        <w:t>Plan de implementare ajustat  elaborat .</w:t>
      </w:r>
    </w:p>
    <w:p w:rsidR="00D619B0" w:rsidRPr="00B82FE7" w:rsidRDefault="00D619B0" w:rsidP="00DC58F0">
      <w:pPr>
        <w:pStyle w:val="NoSpacing"/>
        <w:ind w:firstLine="426"/>
        <w:rPr>
          <w:color w:val="262626"/>
          <w:szCs w:val="24"/>
          <w:lang w:val="ro-RO"/>
        </w:rPr>
      </w:pPr>
    </w:p>
    <w:p w:rsidR="00DC58F0" w:rsidRDefault="00DC58F0" w:rsidP="00DC58F0">
      <w:pPr>
        <w:pStyle w:val="NoSpacing"/>
        <w:rPr>
          <w:szCs w:val="24"/>
          <w:lang w:val="ro-RO"/>
        </w:rPr>
      </w:pPr>
      <w:r w:rsidRPr="00DC58F0">
        <w:rPr>
          <w:b/>
          <w:szCs w:val="24"/>
          <w:lang w:val="ro-RO"/>
        </w:rPr>
        <w:t>Mijloace financiare valorificate</w:t>
      </w:r>
      <w:r>
        <w:rPr>
          <w:b/>
          <w:szCs w:val="24"/>
          <w:lang w:val="ro-RO"/>
        </w:rPr>
        <w:t xml:space="preserve">: </w:t>
      </w:r>
      <w:r w:rsidRPr="00DC58F0">
        <w:rPr>
          <w:szCs w:val="24"/>
          <w:lang w:val="ro-RO"/>
        </w:rPr>
        <w:t>- nu sunt</w:t>
      </w:r>
    </w:p>
    <w:p w:rsidR="00DC58F0" w:rsidRPr="00B82FE7" w:rsidRDefault="00DC58F0" w:rsidP="00DC58F0">
      <w:pPr>
        <w:pStyle w:val="NoSpacing"/>
        <w:rPr>
          <w:b/>
          <w:szCs w:val="24"/>
          <w:lang w:val="ro-RO"/>
        </w:rPr>
      </w:pPr>
    </w:p>
    <w:sectPr w:rsidR="00DC58F0" w:rsidRPr="00B82FE7" w:rsidSect="00995C30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93"/>
    <w:multiLevelType w:val="hybridMultilevel"/>
    <w:tmpl w:val="7DA47542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08EA"/>
    <w:multiLevelType w:val="hybridMultilevel"/>
    <w:tmpl w:val="6D62E04A"/>
    <w:lvl w:ilvl="0" w:tplc="1CF89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F777B3"/>
    <w:multiLevelType w:val="hybridMultilevel"/>
    <w:tmpl w:val="C916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2E89"/>
    <w:multiLevelType w:val="hybridMultilevel"/>
    <w:tmpl w:val="0B168CF0"/>
    <w:lvl w:ilvl="0" w:tplc="44E6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0925"/>
    <w:multiLevelType w:val="hybridMultilevel"/>
    <w:tmpl w:val="AC6C5FFE"/>
    <w:lvl w:ilvl="0" w:tplc="0896C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442C8D"/>
    <w:multiLevelType w:val="hybridMultilevel"/>
    <w:tmpl w:val="D704373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74E98"/>
    <w:multiLevelType w:val="hybridMultilevel"/>
    <w:tmpl w:val="E41CAE4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21E08"/>
    <w:multiLevelType w:val="hybridMultilevel"/>
    <w:tmpl w:val="2FD6A572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B4628DC0">
      <w:start w:val="3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A9E170A"/>
    <w:multiLevelType w:val="hybridMultilevel"/>
    <w:tmpl w:val="65D2C478"/>
    <w:lvl w:ilvl="0" w:tplc="EB7EDAA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D4AAD"/>
    <w:multiLevelType w:val="hybridMultilevel"/>
    <w:tmpl w:val="00D410A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008FC"/>
    <w:multiLevelType w:val="hybridMultilevel"/>
    <w:tmpl w:val="B13E3C5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9AE"/>
    <w:multiLevelType w:val="hybridMultilevel"/>
    <w:tmpl w:val="982EA50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16CAA"/>
    <w:multiLevelType w:val="hybridMultilevel"/>
    <w:tmpl w:val="2BEA334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63B9"/>
    <w:multiLevelType w:val="hybridMultilevel"/>
    <w:tmpl w:val="DB5E5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043C04"/>
    <w:multiLevelType w:val="hybridMultilevel"/>
    <w:tmpl w:val="CFB60B60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19B0"/>
    <w:rsid w:val="00003720"/>
    <w:rsid w:val="000119BC"/>
    <w:rsid w:val="00014F3B"/>
    <w:rsid w:val="00016E96"/>
    <w:rsid w:val="00091030"/>
    <w:rsid w:val="000D0447"/>
    <w:rsid w:val="000E514B"/>
    <w:rsid w:val="00133713"/>
    <w:rsid w:val="001466F4"/>
    <w:rsid w:val="001E0601"/>
    <w:rsid w:val="00216AB9"/>
    <w:rsid w:val="0027525B"/>
    <w:rsid w:val="002B23BE"/>
    <w:rsid w:val="00331AB6"/>
    <w:rsid w:val="004045A8"/>
    <w:rsid w:val="00412435"/>
    <w:rsid w:val="00543D53"/>
    <w:rsid w:val="005D46DC"/>
    <w:rsid w:val="00653A7A"/>
    <w:rsid w:val="006C2093"/>
    <w:rsid w:val="00762D7D"/>
    <w:rsid w:val="00773C45"/>
    <w:rsid w:val="007F3089"/>
    <w:rsid w:val="008334C1"/>
    <w:rsid w:val="008411AD"/>
    <w:rsid w:val="008E6EB1"/>
    <w:rsid w:val="00913B7C"/>
    <w:rsid w:val="00995C30"/>
    <w:rsid w:val="009C2158"/>
    <w:rsid w:val="00AA0BBE"/>
    <w:rsid w:val="00B80E0F"/>
    <w:rsid w:val="00B82FE7"/>
    <w:rsid w:val="00B8512E"/>
    <w:rsid w:val="00BA0542"/>
    <w:rsid w:val="00C03640"/>
    <w:rsid w:val="00C11A0B"/>
    <w:rsid w:val="00C36031"/>
    <w:rsid w:val="00CB3437"/>
    <w:rsid w:val="00D619B0"/>
    <w:rsid w:val="00DC58F0"/>
    <w:rsid w:val="00DD0C19"/>
    <w:rsid w:val="00DD7868"/>
    <w:rsid w:val="00E03D4C"/>
    <w:rsid w:val="00E83E74"/>
    <w:rsid w:val="00F676CC"/>
    <w:rsid w:val="00F7673C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B0"/>
    <w:pPr>
      <w:spacing w:after="200" w:line="276" w:lineRule="auto"/>
      <w:jc w:val="left"/>
    </w:pPr>
    <w:rPr>
      <w:rFonts w:asciiTheme="minorHAnsi" w:hAnsiTheme="minorHAnsi" w:cstheme="minorBid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19B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619B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619B0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D619B0"/>
    <w:pPr>
      <w:jc w:val="left"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19B0"/>
    <w:rPr>
      <w:rFonts w:asciiTheme="minorHAnsi" w:hAnsiTheme="minorHAnsi" w:cstheme="minorBidi"/>
      <w:sz w:val="22"/>
      <w:lang w:val="ro-RO"/>
    </w:rPr>
  </w:style>
  <w:style w:type="character" w:customStyle="1" w:styleId="mediumtext1">
    <w:name w:val="medium_text1"/>
    <w:basedOn w:val="DefaultParagraphFont"/>
    <w:rsid w:val="00D619B0"/>
    <w:rPr>
      <w:sz w:val="24"/>
      <w:szCs w:val="24"/>
    </w:rPr>
  </w:style>
  <w:style w:type="character" w:customStyle="1" w:styleId="apple-style-span">
    <w:name w:val="apple-style-span"/>
    <w:basedOn w:val="DefaultParagraphFont"/>
    <w:rsid w:val="00D619B0"/>
  </w:style>
  <w:style w:type="table" w:styleId="TableGrid">
    <w:name w:val="Table Grid"/>
    <w:basedOn w:val="TableNormal"/>
    <w:uiPriority w:val="59"/>
    <w:rsid w:val="00D6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B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2011-07-06T08:15:00Z</dcterms:created>
  <dcterms:modified xsi:type="dcterms:W3CDTF">2011-07-26T13:49:00Z</dcterms:modified>
</cp:coreProperties>
</file>