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037F44D3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r w:rsidR="00E95F1A">
              <w:fldChar w:fldCharType="begin"/>
            </w:r>
            <w:r w:rsidR="00E95F1A">
              <w:instrText xml:space="preserve"> HYPERLINK "mailto:adrsud@gmail.com" </w:instrText>
            </w:r>
            <w:r w:rsidR="00E95F1A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adrsud@gmail.com</w:t>
            </w:r>
            <w:r w:rsidR="00E95F1A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E95F1A">
              <w:fldChar w:fldCharType="begin"/>
            </w:r>
            <w:r w:rsidR="00E95F1A">
              <w:instrText xml:space="preserve"> HYPERLINK "mailto:adrsud@adrsud.gov.md" </w:instrText>
            </w:r>
            <w:r w:rsidR="00E95F1A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adrsud@adrsud.gov.md</w:t>
            </w:r>
            <w:r w:rsidR="00E95F1A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r w:rsidR="00E95F1A">
              <w:fldChar w:fldCharType="begin"/>
            </w:r>
            <w:r w:rsidR="00E95F1A">
              <w:instrText xml:space="preserve"> HYPERLINK "http://www.adrsud.md" </w:instrText>
            </w:r>
            <w:r w:rsidR="00E95F1A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www.adrsud.md</w:t>
            </w:r>
            <w:r w:rsidR="00E95F1A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610C03A0" w14:textId="178CEFCC" w:rsidR="00AD1D57" w:rsidRPr="00AD1D57" w:rsidRDefault="00AD1D57" w:rsidP="00494C90">
      <w:pPr>
        <w:spacing w:after="0" w:line="240" w:lineRule="auto"/>
        <w:jc w:val="center"/>
        <w:rPr>
          <w:b/>
          <w:sz w:val="40"/>
          <w:szCs w:val="28"/>
        </w:rPr>
      </w:pPr>
    </w:p>
    <w:p w14:paraId="4CD9C555" w14:textId="4DC1BD71" w:rsidR="00F14801" w:rsidRPr="00FF3919" w:rsidRDefault="00F14801" w:rsidP="00FF3919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FF3919">
        <w:rPr>
          <w:rFonts w:ascii="Times New Roman" w:hAnsi="Times New Roman"/>
          <w:b/>
          <w:szCs w:val="24"/>
        </w:rPr>
        <w:t>ANUNȚ</w:t>
      </w:r>
    </w:p>
    <w:p w14:paraId="597428EA" w14:textId="77777777" w:rsidR="00F14801" w:rsidRPr="00FF3919" w:rsidRDefault="00F14801" w:rsidP="00FF3919">
      <w:pPr>
        <w:pStyle w:val="FR2"/>
        <w:spacing w:before="0" w:line="240" w:lineRule="auto"/>
        <w:ind w:left="0"/>
        <w:jc w:val="center"/>
        <w:rPr>
          <w:rFonts w:ascii="Times New Roman" w:hAnsi="Times New Roman"/>
          <w:szCs w:val="24"/>
        </w:rPr>
      </w:pPr>
    </w:p>
    <w:p w14:paraId="59F34DD4" w14:textId="1B86838E" w:rsidR="00291EA9" w:rsidRPr="00EB37E2" w:rsidRDefault="00F14801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FF39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="00A82D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Agenția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Sud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anunță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concurs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ocuparea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vacante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</w:t>
      </w:r>
      <w:r w:rsidR="00291EA9" w:rsidRPr="00EB37E2">
        <w:rPr>
          <w:rFonts w:ascii="Times New Roman" w:hAnsi="Times New Roman"/>
          <w:b/>
          <w:bCs/>
          <w:color w:val="000000"/>
          <w:lang w:eastAsia="ru-RU"/>
        </w:rPr>
        <w:t> </w:t>
      </w:r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specialist </w:t>
      </w:r>
      <w:proofErr w:type="spellStart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în</w:t>
      </w:r>
      <w:proofErr w:type="spellEnd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FF391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comunicare</w:t>
      </w:r>
      <w:proofErr w:type="spellEnd"/>
      <w:r w:rsidR="00FF391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FF391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și</w:t>
      </w:r>
      <w:proofErr w:type="spellEnd"/>
      <w:r w:rsidR="00FF391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FF391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relații</w:t>
      </w:r>
      <w:proofErr w:type="spellEnd"/>
      <w:r w:rsidR="00FF391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cu APL/CRD</w:t>
      </w:r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planificare</w:t>
      </w:r>
      <w:proofErr w:type="spellEnd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și</w:t>
      </w:r>
      <w:proofErr w:type="spellEnd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cooperare</w:t>
      </w:r>
      <w:proofErr w:type="spellEnd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E31BBD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regional</w:t>
      </w:r>
      <w:r w:rsidR="003E0E40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ă</w:t>
      </w:r>
      <w:proofErr w:type="spellEnd"/>
      <w:r w:rsidR="00E31BBD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.</w:t>
      </w:r>
    </w:p>
    <w:p w14:paraId="65FD97A1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14:paraId="4CAEDE9E" w14:textId="52E2DC35" w:rsidR="00291EA9" w:rsidRPr="00EB37E2" w:rsidRDefault="00291EA9" w:rsidP="00EB37E2">
      <w:pPr>
        <w:pStyle w:val="1"/>
        <w:spacing w:after="0"/>
        <w:rPr>
          <w:rFonts w:ascii="Times New Roman" w:hAnsi="Times New Roman" w:cs="Times New Roman"/>
          <w:bCs/>
          <w:lang w:val="ro-RO" w:eastAsia="ru-RU"/>
        </w:rPr>
      </w:pPr>
      <w:proofErr w:type="spellStart"/>
      <w:r w:rsidRPr="00EB37E2">
        <w:rPr>
          <w:rFonts w:ascii="Times New Roman" w:hAnsi="Times New Roman" w:cs="Times New Roman"/>
          <w:b/>
          <w:bCs/>
          <w:color w:val="000000"/>
          <w:lang w:eastAsia="ru-RU"/>
        </w:rPr>
        <w:t>Scopul</w:t>
      </w:r>
      <w:proofErr w:type="spellEnd"/>
      <w:r w:rsidRPr="00EB37E2">
        <w:rPr>
          <w:rFonts w:ascii="Times New Roman" w:hAnsi="Times New Roman" w:cs="Times New Roman"/>
          <w:b/>
          <w:bCs/>
          <w:color w:val="000000"/>
          <w:lang w:eastAsia="ru-RU"/>
        </w:rPr>
        <w:t xml:space="preserve"> general al </w:t>
      </w:r>
      <w:proofErr w:type="spellStart"/>
      <w:r w:rsidRPr="00EB37E2">
        <w:rPr>
          <w:rFonts w:ascii="Times New Roman" w:hAnsi="Times New Roman" w:cs="Times New Roman"/>
          <w:b/>
          <w:bCs/>
          <w:color w:val="000000"/>
          <w:lang w:eastAsia="ru-RU"/>
        </w:rPr>
        <w:t>funcției</w:t>
      </w:r>
      <w:proofErr w:type="spellEnd"/>
      <w:r w:rsidRPr="00EB37E2">
        <w:rPr>
          <w:rFonts w:ascii="Times New Roman" w:hAnsi="Times New Roman" w:cs="Times New Roman"/>
          <w:b/>
          <w:bCs/>
          <w:color w:val="000000"/>
          <w:lang w:eastAsia="ru-RU"/>
        </w:rPr>
        <w:t>:</w:t>
      </w:r>
      <w:r w:rsidRPr="00EB37E2">
        <w:rPr>
          <w:rFonts w:ascii="Times New Roman" w:hAnsi="Times New Roman" w:cs="Times New Roman"/>
          <w:color w:val="000000"/>
          <w:lang w:eastAsia="ru-RU"/>
        </w:rPr>
        <w:t> </w:t>
      </w:r>
      <w:r w:rsidR="00EB37E2">
        <w:rPr>
          <w:rFonts w:ascii="Times New Roman" w:hAnsi="Times New Roman"/>
          <w:bCs/>
          <w:sz w:val="24"/>
          <w:szCs w:val="24"/>
          <w:lang w:val="ro-RO" w:eastAsia="ru-RU"/>
        </w:rPr>
        <w:t>Asigurarea transparenței activității ADR Sud și a Consiliului Regional de Dezvoltare (CRD) Sud.</w:t>
      </w:r>
    </w:p>
    <w:p w14:paraId="6B9F3926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062A4DA2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lang w:val="ro-MD"/>
        </w:rPr>
        <w:t>Studiază cadrul legislativ, normativ și de politici în domeniul dezvoltării regionale;</w:t>
      </w:r>
    </w:p>
    <w:p w14:paraId="1FF0F68D" w14:textId="416E67FE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lang w:val="ro-MD"/>
        </w:rPr>
        <w:t xml:space="preserve">Asigură gestionarea și perfecționarea site-lui oficial al ADR Sud </w:t>
      </w:r>
      <w:hyperlink r:id="rId9" w:history="1">
        <w:r w:rsidRPr="00EB37E2">
          <w:rPr>
            <w:rStyle w:val="a3"/>
            <w:rFonts w:ascii="Times New Roman" w:hAnsi="Times New Roman"/>
            <w:bCs/>
            <w:lang w:val="ro-RO" w:eastAsia="ru-RU"/>
          </w:rPr>
          <w:t>www.adrsud.md</w:t>
        </w:r>
      </w:hyperlink>
      <w:r w:rsidRPr="00EB37E2">
        <w:rPr>
          <w:rStyle w:val="docbody"/>
          <w:rFonts w:ascii="Times New Roman" w:hAnsi="Times New Roman"/>
          <w:lang w:val="ro-MD"/>
        </w:rPr>
        <w:t>;</w:t>
      </w:r>
    </w:p>
    <w:p w14:paraId="7A2F49A0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lang w:val="ro-MD"/>
        </w:rPr>
        <w:t xml:space="preserve">Asigură gestionarea și perfecționarea portalului de promovare a oportunităților investiționale în Regiunea de Dezvoltare Sud  </w:t>
      </w:r>
      <w:hyperlink r:id="rId10" w:history="1">
        <w:r w:rsidRPr="00EB37E2">
          <w:rPr>
            <w:rStyle w:val="a3"/>
            <w:rFonts w:ascii="Times New Roman" w:hAnsi="Times New Roman"/>
            <w:lang w:val="ro-MD"/>
          </w:rPr>
          <w:t>www.investsouth.md</w:t>
        </w:r>
      </w:hyperlink>
      <w:r w:rsidRPr="00EB37E2">
        <w:rPr>
          <w:rStyle w:val="docbody"/>
          <w:rFonts w:ascii="Times New Roman" w:hAnsi="Times New Roman"/>
          <w:lang w:val="ro-MD"/>
        </w:rPr>
        <w:t>;</w:t>
      </w:r>
    </w:p>
    <w:p w14:paraId="4F2342A2" w14:textId="400914F6" w:rsidR="00291EA9" w:rsidRPr="00EB37E2" w:rsidRDefault="00EB37E2" w:rsidP="00EB37E2">
      <w:pPr>
        <w:pStyle w:val="1"/>
        <w:numPr>
          <w:ilvl w:val="0"/>
          <w:numId w:val="8"/>
        </w:numPr>
        <w:spacing w:after="0"/>
        <w:ind w:left="714" w:hanging="357"/>
        <w:rPr>
          <w:rStyle w:val="docbody"/>
          <w:rFonts w:ascii="Times New Roman" w:hAnsi="Times New Roman" w:cs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 w:cs="Times New Roman"/>
          <w:lang w:val="ro-MD"/>
        </w:rPr>
        <w:t>Asigură actualizarea conturilor sociale ale ADR Sud (Facebook, LinkedIn etc.)</w:t>
      </w:r>
    </w:p>
    <w:p w14:paraId="470BFC7A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lang w:val="ro-MD"/>
        </w:rPr>
        <w:t>Elaborează comunicate, articole, interviuri, anunțuri de presă;</w:t>
      </w:r>
    </w:p>
    <w:p w14:paraId="31E1A385" w14:textId="61F468B2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lang w:val="ro-MD"/>
        </w:rPr>
        <w:t>Elaborează buletine informative trimestrial;</w:t>
      </w:r>
    </w:p>
    <w:p w14:paraId="384AFEEE" w14:textId="421F2F82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bCs/>
          <w:lang w:val="ro-RO" w:eastAsia="ru-RU"/>
        </w:rPr>
        <w:t>Cooperează în permanență cu mass-media oferind informație veridică despre activitatea ADR Sud și a CRD Sud;</w:t>
      </w:r>
    </w:p>
    <w:p w14:paraId="3022D398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bCs/>
          <w:lang w:val="ro-RO" w:eastAsia="ru-RU"/>
        </w:rPr>
        <w:t>Pregătește și organizează evenimente cu participarea presei – conferințe, conferințe de presă, briefing-uri cu participarea factorilor de decizie din cadrul ADR și CRD Sud, manifestări și evenimente publice ale instituției;</w:t>
      </w:r>
    </w:p>
    <w:p w14:paraId="431C2D9C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bCs/>
          <w:lang w:val="ro-RO" w:eastAsia="ru-RU"/>
        </w:rPr>
        <w:t>Asigură elaborarea materialelor promoționale/informative și distribuirea acestora;</w:t>
      </w:r>
    </w:p>
    <w:p w14:paraId="2B0E86C6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bCs/>
          <w:lang w:val="ro-RO" w:eastAsia="ru-RU"/>
        </w:rPr>
        <w:t>Menține legătura cu furnizorii specializați în realizarea materialelor de comunicare (inclusiv website) și supervizează realizarea acestora;</w:t>
      </w:r>
    </w:p>
    <w:p w14:paraId="6755303F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bCs/>
          <w:lang w:val="ro-RO" w:eastAsia="ru-RU"/>
        </w:rPr>
        <w:t>Organizează activități de promovare a RDS, ADR Sud și CRD Sud;</w:t>
      </w:r>
    </w:p>
    <w:p w14:paraId="4A28C451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bCs/>
          <w:lang w:val="ro-RO" w:eastAsia="ru-RU"/>
        </w:rPr>
        <w:t>Realizează și menține legătura directă și permanentă cu APL de nivelul I și II din RDS, precum și cu reprezentanții sectorului asociativ și mediului de afaceri, membri ai CRD Sud;</w:t>
      </w:r>
    </w:p>
    <w:p w14:paraId="37A56CEB" w14:textId="77777777" w:rsidR="00EB37E2" w:rsidRPr="00EB37E2" w:rsidRDefault="00EB37E2" w:rsidP="00EB37E2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lang w:val="ro-RO"/>
        </w:rPr>
      </w:pPr>
      <w:r w:rsidRPr="00EB37E2">
        <w:rPr>
          <w:rFonts w:ascii="Times New Roman" w:hAnsi="Times New Roman"/>
          <w:color w:val="000000"/>
          <w:lang w:val="ro-RO"/>
        </w:rPr>
        <w:t>Asigură implicarea participativă a APL-lor, societăţii civile, sectorului privat din RDS în activităţile de dezvoltare regională;</w:t>
      </w:r>
    </w:p>
    <w:p w14:paraId="60504B2F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lang w:val="ro-RO"/>
        </w:rPr>
      </w:pPr>
      <w:r w:rsidRPr="00EB37E2">
        <w:rPr>
          <w:rFonts w:ascii="Times New Roman" w:hAnsi="Times New Roman"/>
          <w:lang w:val="ro-RO"/>
        </w:rPr>
        <w:t>Acordă suport informațional, metodologic și consultativ Consiliului Regional pentru Dezvoltare, precum și APL din RDS privind dezvoltarea echilibrată și durabilă a RDS;</w:t>
      </w:r>
    </w:p>
    <w:p w14:paraId="036145C9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lang w:val="ro-RO"/>
        </w:rPr>
      </w:pPr>
      <w:r w:rsidRPr="00EB37E2">
        <w:rPr>
          <w:rFonts w:ascii="Times New Roman" w:hAnsi="Times New Roman"/>
          <w:color w:val="000000"/>
          <w:lang w:val="ro-RO"/>
        </w:rPr>
        <w:t>Sprijină actorii regionali în elaborarea politicilor de dezvoltare raională/locală;</w:t>
      </w:r>
    </w:p>
    <w:p w14:paraId="45BEDF39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lang w:val="ro-RO"/>
        </w:rPr>
      </w:pPr>
      <w:r w:rsidRPr="00EB37E2">
        <w:rPr>
          <w:rFonts w:ascii="Times New Roman" w:hAnsi="Times New Roman"/>
          <w:color w:val="000000"/>
          <w:lang w:val="ro-RO"/>
        </w:rPr>
        <w:t>Desfășoară activitățile de organizare eficientă a ședințelor CRD/CRS/GLRS și asigură secretariatul acestora;</w:t>
      </w:r>
    </w:p>
    <w:p w14:paraId="7F2C0066" w14:textId="78EB9584" w:rsidR="00E95F1A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lang w:val="ro-RO"/>
        </w:rPr>
      </w:pPr>
      <w:r w:rsidRPr="00EB37E2">
        <w:rPr>
          <w:rFonts w:ascii="Times New Roman" w:hAnsi="Times New Roman"/>
          <w:lang w:val="ro-RO"/>
        </w:rPr>
        <w:t>Gestionează și acordă asistență membrilor CRD/CRS/GLRS în utilizarea platformei de comunicare ADR/CRD/CRS.</w:t>
      </w:r>
    </w:p>
    <w:p w14:paraId="16C02017" w14:textId="3CAF80DD" w:rsidR="00291EA9" w:rsidRPr="00EB37E2" w:rsidRDefault="00E95F1A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E17C73" w:rsidRPr="00EB37E2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 w:rsidRPr="00EB37E2">
        <w:rPr>
          <w:rFonts w:ascii="Times New Roman" w:hAnsi="Times New Roman"/>
          <w:b/>
          <w:bCs/>
          <w:color w:val="000000"/>
          <w:lang w:eastAsia="ru-RU"/>
        </w:rPr>
        <w:t>1</w:t>
      </w:r>
      <w:r w:rsidR="00811AC0" w:rsidRPr="00EB37E2">
        <w:rPr>
          <w:rFonts w:ascii="Times New Roman" w:hAnsi="Times New Roman"/>
          <w:b/>
          <w:bCs/>
          <w:color w:val="000000"/>
          <w:lang w:eastAsia="ru-RU"/>
        </w:rPr>
        <w:t>2</w:t>
      </w:r>
      <w:r w:rsidRPr="00EB37E2">
        <w:rPr>
          <w:rFonts w:ascii="Times New Roman" w:hAnsi="Times New Roman"/>
          <w:b/>
          <w:bCs/>
          <w:color w:val="000000"/>
          <w:lang w:eastAsia="ru-RU"/>
        </w:rPr>
        <w:t>500 lei.</w:t>
      </w:r>
    </w:p>
    <w:p w14:paraId="639BC0A9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693AF6F9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62197A9" w14:textId="77777777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deține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cetățenia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Republicii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Moldova;</w:t>
      </w:r>
    </w:p>
    <w:p w14:paraId="21C3E2C6" w14:textId="766CA304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posedă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limba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300D24" w:rsidRPr="00EB37E2">
        <w:rPr>
          <w:rFonts w:ascii="Times New Roman" w:hAnsi="Times New Roman"/>
          <w:color w:val="000000"/>
          <w:lang w:eastAsia="ru-RU"/>
        </w:rPr>
        <w:t>română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limbile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oficiale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interetnică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vorbite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teritoriul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respectiv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limitele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stabilite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lege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72DF7821" w14:textId="77777777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are capacitate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deplină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exercițiu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02107EA8" w14:textId="08B73FA4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este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aptă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din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punct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vedere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al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stării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sănătății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exercitarea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conform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certificatului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medical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eliberat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instituția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medicală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abilitată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dacă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funcția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respectivă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sunt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stabilite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cerințe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speciale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sănătate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4DD79F77" w14:textId="79DAA072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lastRenderedPageBreak/>
        <w:t xml:space="preserve">are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studiile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nec</w:t>
      </w:r>
      <w:r w:rsidR="00762CFD">
        <w:rPr>
          <w:rFonts w:ascii="Times New Roman" w:hAnsi="Times New Roman"/>
          <w:color w:val="000000"/>
          <w:lang w:eastAsia="ru-RU"/>
        </w:rPr>
        <w:t>esare</w:t>
      </w:r>
      <w:proofErr w:type="spellEnd"/>
      <w:r w:rsidR="00762CF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62CFD">
        <w:rPr>
          <w:rFonts w:ascii="Times New Roman" w:hAnsi="Times New Roman"/>
          <w:color w:val="000000"/>
          <w:lang w:eastAsia="ru-RU"/>
        </w:rPr>
        <w:t>prevăzute</w:t>
      </w:r>
      <w:proofErr w:type="spellEnd"/>
      <w:r w:rsidR="00762CF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62CFD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762CFD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62CFD">
        <w:rPr>
          <w:rFonts w:ascii="Times New Roman" w:hAnsi="Times New Roman"/>
          <w:color w:val="000000"/>
          <w:lang w:eastAsia="ru-RU"/>
        </w:rPr>
        <w:t>funcția</w:t>
      </w:r>
      <w:proofErr w:type="spellEnd"/>
      <w:r w:rsidR="00762CFD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respectivă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640D670E" w14:textId="77777777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ultimii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5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ani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nu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fost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destituită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dintr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-o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funcție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motive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disciplinare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71377839" w14:textId="77777777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nu </w:t>
      </w:r>
      <w:proofErr w:type="gramStart"/>
      <w:r w:rsidRPr="00EB37E2">
        <w:rPr>
          <w:rFonts w:ascii="Times New Roman" w:hAnsi="Times New Roman"/>
          <w:color w:val="000000"/>
          <w:lang w:eastAsia="ru-RU"/>
        </w:rPr>
        <w:t>are</w:t>
      </w:r>
      <w:proofErr w:type="gram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antecedente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penale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nestinse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infracțiuni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săvârșite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intenție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780C115F" w14:textId="77777777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nu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este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privată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dreptul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ocupa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anumite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funcții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exercita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o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anumită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activitate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pedeapsă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bază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complementară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urmare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sentinței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judecătorești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definitive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prin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care s-a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dispus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această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interdicție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.</w:t>
      </w:r>
    </w:p>
    <w:p w14:paraId="020374A8" w14:textId="7756BEBD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Superioare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licență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echivalente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domeniul</w:t>
      </w:r>
      <w:proofErr w:type="spellEnd"/>
      <w:r w:rsidR="00811AC0" w:rsidRPr="00EB37E2">
        <w:rPr>
          <w:rFonts w:ascii="Times New Roman" w:hAnsi="Times New Roman"/>
          <w:color w:val="000000"/>
          <w:lang w:eastAsia="ru-RU"/>
        </w:rPr>
        <w:t xml:space="preserve"> </w:t>
      </w:r>
      <w:r w:rsidR="00CE190E" w:rsidRPr="00EB37E2">
        <w:rPr>
          <w:rFonts w:ascii="Times New Roman" w:hAnsi="Times New Roman"/>
          <w:lang w:val="ro-RO"/>
        </w:rPr>
        <w:t>jurnalism/științe ale comunicării/filologie</w:t>
      </w:r>
      <w:r w:rsidR="00704E6E">
        <w:rPr>
          <w:rFonts w:ascii="Times New Roman" w:hAnsi="Times New Roman"/>
          <w:lang w:val="ro-RO"/>
        </w:rPr>
        <w:t>/administrație publică</w:t>
      </w:r>
      <w:r w:rsidRPr="00EB37E2">
        <w:rPr>
          <w:rFonts w:ascii="Times New Roman" w:hAnsi="Times New Roman"/>
          <w:color w:val="000000"/>
          <w:lang w:eastAsia="ru-RU"/>
        </w:rPr>
        <w:t>.</w:t>
      </w:r>
    </w:p>
    <w:p w14:paraId="599F1058" w14:textId="1040D1D6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  <w:r w:rsidR="00B63966" w:rsidRPr="00EB37E2">
        <w:rPr>
          <w:rFonts w:ascii="Times New Roman" w:hAnsi="Times New Roman"/>
          <w:color w:val="000000"/>
          <w:lang w:eastAsia="ru-RU"/>
        </w:rPr>
        <w:t> minimum 1 an</w:t>
      </w:r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domeniu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.</w:t>
      </w:r>
    </w:p>
    <w:p w14:paraId="4642EC78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  <w:r w:rsidRPr="00EB37E2">
        <w:rPr>
          <w:rFonts w:ascii="Times New Roman" w:hAnsi="Times New Roman"/>
          <w:color w:val="000000"/>
          <w:lang w:eastAsia="ru-RU"/>
        </w:rPr>
        <w:t> </w:t>
      </w:r>
    </w:p>
    <w:p w14:paraId="107682AD" w14:textId="7F84E659" w:rsidR="00291EA9" w:rsidRPr="00EB37E2" w:rsidRDefault="00291EA9" w:rsidP="00EB37E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Limba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B63966" w:rsidRPr="00EB37E2">
        <w:rPr>
          <w:rFonts w:ascii="Times New Roman" w:hAnsi="Times New Roman"/>
          <w:color w:val="000000"/>
          <w:lang w:eastAsia="ru-RU"/>
        </w:rPr>
        <w:t>română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362B1F">
        <w:rPr>
          <w:rFonts w:ascii="Times New Roman" w:hAnsi="Times New Roman"/>
          <w:color w:val="000000"/>
          <w:lang w:eastAsia="ru-RU"/>
        </w:rPr>
        <w:t>cunoașterea</w:t>
      </w:r>
      <w:proofErr w:type="spellEnd"/>
      <w:r w:rsidR="00362B1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362B1F">
        <w:rPr>
          <w:rFonts w:ascii="Times New Roman" w:hAnsi="Times New Roman"/>
          <w:color w:val="000000"/>
          <w:lang w:eastAsia="ru-RU"/>
        </w:rPr>
        <w:t>limbilor</w:t>
      </w:r>
      <w:proofErr w:type="spellEnd"/>
      <w:r w:rsidR="00362B1F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362B1F">
        <w:rPr>
          <w:rFonts w:ascii="Times New Roman" w:hAnsi="Times New Roman"/>
          <w:color w:val="000000"/>
          <w:lang w:eastAsia="ru-RU"/>
        </w:rPr>
        <w:t>circulație</w:t>
      </w:r>
      <w:proofErr w:type="spellEnd"/>
      <w:r w:rsidR="00362B1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362B1F">
        <w:rPr>
          <w:rFonts w:ascii="Times New Roman" w:hAnsi="Times New Roman"/>
          <w:color w:val="000000"/>
          <w:lang w:eastAsia="ru-RU"/>
        </w:rPr>
        <w:t>internațională</w:t>
      </w:r>
      <w:proofErr w:type="spellEnd"/>
      <w:r w:rsidR="00362B1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362B1F">
        <w:rPr>
          <w:rFonts w:ascii="Times New Roman" w:hAnsi="Times New Roman"/>
          <w:color w:val="000000"/>
          <w:lang w:eastAsia="ru-RU"/>
        </w:rPr>
        <w:t>constituie</w:t>
      </w:r>
      <w:proofErr w:type="spellEnd"/>
      <w:r w:rsidR="00362B1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362B1F">
        <w:rPr>
          <w:rFonts w:ascii="Times New Roman" w:hAnsi="Times New Roman"/>
          <w:color w:val="000000"/>
          <w:lang w:eastAsia="ru-RU"/>
        </w:rPr>
        <w:t>avantaj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2D7FDA7A" w14:textId="14CDBB55" w:rsidR="00291EA9" w:rsidRPr="00EB37E2" w:rsidRDefault="002E76E8" w:rsidP="00EB37E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A</w:t>
      </w:r>
      <w:r w:rsidR="00291EA9" w:rsidRPr="00EB37E2">
        <w:rPr>
          <w:rFonts w:ascii="Times New Roman" w:hAnsi="Times New Roman"/>
          <w:color w:val="000000"/>
          <w:lang w:eastAsia="ru-RU"/>
        </w:rPr>
        <w:t>bilitați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consultare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inst</w:t>
      </w:r>
      <w:r w:rsidRPr="00EB37E2">
        <w:rPr>
          <w:rFonts w:ascii="Times New Roman" w:hAnsi="Times New Roman"/>
          <w:color w:val="000000"/>
          <w:lang w:eastAsia="ru-RU"/>
        </w:rPr>
        <w:t>ruire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cetățenilor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eficientă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echipă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;</w:t>
      </w:r>
    </w:p>
    <w:p w14:paraId="52E012D3" w14:textId="5D96FFCD" w:rsidR="00291EA9" w:rsidRPr="00704E6E" w:rsidRDefault="00291EA9" w:rsidP="00704E6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Cunoștințe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avansate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operare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2C573436" w14:textId="2CCB1D4C" w:rsidR="00D95E95" w:rsidRPr="00704E6E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  <w:r w:rsidRPr="00EB37E2">
        <w:rPr>
          <w:rFonts w:ascii="Times New Roman" w:hAnsi="Times New Roman"/>
          <w:color w:val="000000"/>
          <w:lang w:eastAsia="ru-RU"/>
        </w:rPr>
        <w:t> </w:t>
      </w:r>
      <w:r w:rsidR="00FF3919" w:rsidRPr="00EB37E2">
        <w:rPr>
          <w:rFonts w:ascii="Times New Roman" w:hAnsi="Times New Roman"/>
          <w:lang w:val="ro-RO" w:bidi="en-US"/>
        </w:rPr>
        <w:t>Abilităţi de lucru cu informaţia (co</w:t>
      </w:r>
      <w:r w:rsidR="009100FB">
        <w:rPr>
          <w:rFonts w:ascii="Times New Roman" w:hAnsi="Times New Roman"/>
          <w:lang w:val="ro-RO" w:bidi="en-US"/>
        </w:rPr>
        <w:t xml:space="preserve">lectarea / sistematizarea / analiza </w:t>
      </w:r>
      <w:r w:rsidR="00FF3919" w:rsidRPr="00EB37E2">
        <w:rPr>
          <w:rFonts w:ascii="Times New Roman" w:hAnsi="Times New Roman"/>
          <w:lang w:val="ro-RO" w:bidi="en-US"/>
        </w:rPr>
        <w:t>/</w:t>
      </w:r>
      <w:r w:rsidR="009100FB">
        <w:rPr>
          <w:rFonts w:ascii="Times New Roman" w:hAnsi="Times New Roman"/>
          <w:lang w:val="ro-RO" w:bidi="en-US"/>
        </w:rPr>
        <w:t xml:space="preserve"> </w:t>
      </w:r>
      <w:r w:rsidR="00FF3919" w:rsidRPr="00EB37E2">
        <w:rPr>
          <w:rFonts w:ascii="Times New Roman" w:hAnsi="Times New Roman"/>
          <w:lang w:val="ro-RO" w:bidi="en-US"/>
        </w:rPr>
        <w:t>sinteza</w:t>
      </w:r>
      <w:r w:rsidR="009100FB">
        <w:rPr>
          <w:rFonts w:ascii="Times New Roman" w:hAnsi="Times New Roman"/>
          <w:lang w:val="ro-RO" w:bidi="en-US"/>
        </w:rPr>
        <w:t xml:space="preserve"> </w:t>
      </w:r>
      <w:r w:rsidR="00FF3919" w:rsidRPr="00EB37E2">
        <w:rPr>
          <w:rFonts w:ascii="Times New Roman" w:hAnsi="Times New Roman"/>
          <w:lang w:val="ro-RO" w:bidi="en-US"/>
        </w:rPr>
        <w:t>/</w:t>
      </w:r>
      <w:r w:rsidR="009100FB">
        <w:rPr>
          <w:rFonts w:ascii="Times New Roman" w:hAnsi="Times New Roman"/>
          <w:lang w:val="ro-RO" w:bidi="en-US"/>
        </w:rPr>
        <w:t xml:space="preserve"> </w:t>
      </w:r>
      <w:r w:rsidR="00FF3919" w:rsidRPr="00EB37E2">
        <w:rPr>
          <w:rFonts w:ascii="Times New Roman" w:hAnsi="Times New Roman"/>
          <w:lang w:val="ro-RO" w:bidi="en-US"/>
        </w:rPr>
        <w:t xml:space="preserve">prezentarea cu utilizarea tehnologiilor informaționale moderne); </w:t>
      </w:r>
      <w:r w:rsidR="005D102B">
        <w:rPr>
          <w:rFonts w:ascii="Times New Roman" w:hAnsi="Times New Roman"/>
          <w:lang w:val="ro-RO" w:bidi="en-US"/>
        </w:rPr>
        <w:t xml:space="preserve">capacitate de editare a unui text din punct de vedere gramatical, logic și jurnalistic; </w:t>
      </w:r>
      <w:r w:rsidR="00FF3919" w:rsidRPr="00EB37E2">
        <w:rPr>
          <w:rFonts w:ascii="Times New Roman" w:hAnsi="Times New Roman"/>
          <w:lang w:val="ro-RO" w:bidi="en-US"/>
        </w:rPr>
        <w:t>planificare, organizare și de</w:t>
      </w:r>
      <w:r w:rsidR="005D102B">
        <w:rPr>
          <w:rFonts w:ascii="Times New Roman" w:hAnsi="Times New Roman"/>
          <w:lang w:val="ro-RO" w:bidi="en-US"/>
        </w:rPr>
        <w:t>sfășurare de evenimente publice;</w:t>
      </w:r>
      <w:r w:rsidR="00FF3919" w:rsidRPr="00EB37E2">
        <w:rPr>
          <w:rFonts w:ascii="Times New Roman" w:hAnsi="Times New Roman"/>
          <w:lang w:val="ro-RO" w:bidi="en-US"/>
        </w:rPr>
        <w:t xml:space="preserve"> comunicare eficientă şi abilităţi de creare și menținere de parteneriate</w:t>
      </w:r>
      <w:r w:rsidRPr="00EB37E2">
        <w:rPr>
          <w:rFonts w:ascii="Times New Roman" w:hAnsi="Times New Roman"/>
          <w:color w:val="000000"/>
          <w:lang w:eastAsia="ru-RU"/>
        </w:rPr>
        <w:t>. </w:t>
      </w:r>
    </w:p>
    <w:p w14:paraId="7FAEA032" w14:textId="67BF9CCE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  <w:r w:rsidR="002E6F53" w:rsidRPr="00EB37E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69448DBB" w14:textId="56F20F3E" w:rsidR="00291EA9" w:rsidRPr="00EB37E2" w:rsidRDefault="00C34867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responsabilitatea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2E76E8" w:rsidRPr="00EB37E2">
        <w:rPr>
          <w:rFonts w:ascii="Times New Roman" w:hAnsi="Times New Roman"/>
          <w:color w:val="000000"/>
          <w:lang w:eastAsia="ru-RU"/>
        </w:rPr>
        <w:t>față</w:t>
      </w:r>
      <w:proofErr w:type="spellEnd"/>
      <w:r w:rsidR="002E76E8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E76E8" w:rsidRPr="00EB37E2">
        <w:rPr>
          <w:rFonts w:ascii="Times New Roman" w:hAnsi="Times New Roman"/>
          <w:color w:val="000000"/>
          <w:lang w:eastAsia="ru-RU"/>
        </w:rPr>
        <w:t>atribuțiile</w:t>
      </w:r>
      <w:proofErr w:type="spellEnd"/>
      <w:r w:rsidR="002E76E8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E76E8" w:rsidRPr="00EB37E2">
        <w:rPr>
          <w:rFonts w:ascii="Times New Roman" w:hAnsi="Times New Roman"/>
          <w:color w:val="000000"/>
          <w:lang w:eastAsia="ru-RU"/>
        </w:rPr>
        <w:t>serviciu</w:t>
      </w:r>
      <w:proofErr w:type="spellEnd"/>
      <w:r w:rsidR="002E76E8" w:rsidRPr="00EB37E2">
        <w:rPr>
          <w:rFonts w:ascii="Times New Roman" w:hAnsi="Times New Roman"/>
          <w:color w:val="000000"/>
          <w:lang w:eastAsia="ru-RU"/>
        </w:rPr>
        <w:t>;</w:t>
      </w:r>
    </w:p>
    <w:p w14:paraId="05FE2A9C" w14:textId="77777777" w:rsidR="00291EA9" w:rsidRPr="00EB37E2" w:rsidRDefault="00291EA9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respect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față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oameni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spirit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inițiativă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diplomație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creativitate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flexibilitate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disciplină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:</w:t>
      </w:r>
    </w:p>
    <w:p w14:paraId="02B556D3" w14:textId="77777777" w:rsidR="00291EA9" w:rsidRPr="00EB37E2" w:rsidRDefault="00291EA9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responsabilitate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rezistență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efort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stres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tendință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spre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continuă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01D0A051" w14:textId="77777777" w:rsidR="00291EA9" w:rsidRPr="00EB37E2" w:rsidRDefault="00291EA9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ținută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vestimentară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procesul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exercitării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3BA2F7BB" w14:textId="77777777" w:rsidR="00291EA9" w:rsidRPr="00EB37E2" w:rsidRDefault="00291EA9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respectarea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normelor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deontologice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profesionale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7606832A" w14:textId="77777777" w:rsidR="00291EA9" w:rsidRPr="00EB37E2" w:rsidRDefault="00291EA9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evitarea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conflictului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interese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72E2CA55" w14:textId="77777777" w:rsidR="00291EA9" w:rsidRPr="00EB37E2" w:rsidRDefault="00291EA9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sporirea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competenței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sale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profesionale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.</w:t>
      </w:r>
    </w:p>
    <w:p w14:paraId="01790443" w14:textId="77777777" w:rsidR="00291EA9" w:rsidRPr="00EB37E2" w:rsidRDefault="00291EA9" w:rsidP="00EB37E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1AA528AD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pot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4D164060" w14:textId="072FCA0C" w:rsidR="00291EA9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formularul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participare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anexează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pagina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Sud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4F66F53E" w14:textId="2CFB2E3F" w:rsidR="00704E6E" w:rsidRPr="00704E6E" w:rsidRDefault="00704E6E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04E6E">
        <w:rPr>
          <w:rFonts w:ascii="Times New Roman" w:hAnsi="Times New Roman"/>
          <w:lang w:eastAsia="ru-RU"/>
        </w:rPr>
        <w:t>b)</w:t>
      </w:r>
      <w:r>
        <w:rPr>
          <w:rFonts w:ascii="Times New Roman" w:hAnsi="Times New Roman"/>
          <w:lang w:eastAsia="ru-RU"/>
        </w:rPr>
        <w:t xml:space="preserve"> curriculum vitae (CV);</w:t>
      </w:r>
    </w:p>
    <w:p w14:paraId="69B08BCF" w14:textId="6ECD7A30" w:rsidR="00291EA9" w:rsidRPr="00EB37E2" w:rsidRDefault="00704E6E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c</w:t>
      </w:r>
      <w:r w:rsidR="00291EA9" w:rsidRPr="00EB37E2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buletinului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identitate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;</w:t>
      </w:r>
    </w:p>
    <w:p w14:paraId="34F08022" w14:textId="430750E2" w:rsidR="00291EA9" w:rsidRPr="00EB37E2" w:rsidRDefault="00704E6E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d</w:t>
      </w:r>
      <w:r w:rsidR="00291EA9" w:rsidRPr="00EB37E2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diplomelor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studii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certificatelor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absolvire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cursurilor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perfecționare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sau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specializare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;</w:t>
      </w:r>
    </w:p>
    <w:p w14:paraId="00B2138E" w14:textId="02D1A6F3" w:rsidR="00CE5B3F" w:rsidRPr="00704E6E" w:rsidRDefault="00704E6E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e</w:t>
      </w:r>
      <w:bookmarkStart w:id="0" w:name="_GoBack"/>
      <w:bookmarkEnd w:id="0"/>
      <w:r w:rsidR="00291EA9" w:rsidRPr="00EB37E2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carnetului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muncă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, </w:t>
      </w:r>
      <w:r w:rsidR="00291EA9" w:rsidRPr="00EB37E2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="00291EA9" w:rsidRPr="00EB37E2">
        <w:rPr>
          <w:rFonts w:ascii="Times New Roman" w:hAnsi="Times New Roman"/>
          <w:shd w:val="clear" w:color="auto" w:fill="FFFFFF"/>
        </w:rPr>
        <w:t>privind</w:t>
      </w:r>
      <w:proofErr w:type="spellEnd"/>
      <w:r w:rsidR="00291EA9" w:rsidRPr="00EB37E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EB37E2">
        <w:rPr>
          <w:rFonts w:ascii="Times New Roman" w:hAnsi="Times New Roman"/>
          <w:shd w:val="clear" w:color="auto" w:fill="FFFFFF"/>
        </w:rPr>
        <w:t>activitatea</w:t>
      </w:r>
      <w:proofErr w:type="spellEnd"/>
      <w:r w:rsidR="00291EA9" w:rsidRPr="00EB37E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EB37E2">
        <w:rPr>
          <w:rFonts w:ascii="Times New Roman" w:hAnsi="Times New Roman"/>
          <w:shd w:val="clear" w:color="auto" w:fill="FFFFFF"/>
        </w:rPr>
        <w:t>profesională</w:t>
      </w:r>
      <w:proofErr w:type="spellEnd"/>
      <w:r w:rsidR="00291EA9" w:rsidRPr="00EB37E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EB37E2">
        <w:rPr>
          <w:rFonts w:ascii="Times New Roman" w:hAnsi="Times New Roman"/>
          <w:shd w:val="clear" w:color="auto" w:fill="FFFFFF"/>
        </w:rPr>
        <w:t>desfășurată</w:t>
      </w:r>
      <w:proofErr w:type="spellEnd"/>
      <w:r w:rsidR="00291EA9" w:rsidRPr="00EB37E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EB37E2">
        <w:rPr>
          <w:rFonts w:ascii="Times New Roman" w:hAnsi="Times New Roman"/>
          <w:shd w:val="clear" w:color="auto" w:fill="FFFFFF"/>
        </w:rPr>
        <w:t>după</w:t>
      </w:r>
      <w:proofErr w:type="spellEnd"/>
      <w:r w:rsidR="00291EA9" w:rsidRPr="00EB37E2">
        <w:rPr>
          <w:rFonts w:ascii="Times New Roman" w:hAnsi="Times New Roman"/>
          <w:shd w:val="clear" w:color="auto" w:fill="FFFFFF"/>
        </w:rPr>
        <w:t xml:space="preserve"> data de 28 </w:t>
      </w:r>
      <w:proofErr w:type="spellStart"/>
      <w:r w:rsidR="00291EA9" w:rsidRPr="00EB37E2">
        <w:rPr>
          <w:rFonts w:ascii="Times New Roman" w:hAnsi="Times New Roman"/>
          <w:shd w:val="clear" w:color="auto" w:fill="FFFFFF"/>
        </w:rPr>
        <w:t>decembrie</w:t>
      </w:r>
      <w:proofErr w:type="spellEnd"/>
      <w:r w:rsidR="00291EA9" w:rsidRPr="00EB37E2">
        <w:rPr>
          <w:rFonts w:ascii="Times New Roman" w:hAnsi="Times New Roman"/>
          <w:shd w:val="clear" w:color="auto" w:fill="FFFFFF"/>
        </w:rPr>
        <w:t xml:space="preserve"> 2018 </w:t>
      </w:r>
      <w:proofErr w:type="spellStart"/>
      <w:r w:rsidR="00291EA9" w:rsidRPr="00EB37E2">
        <w:rPr>
          <w:rFonts w:ascii="Times New Roman" w:hAnsi="Times New Roman"/>
          <w:shd w:val="clear" w:color="auto" w:fill="FFFFFF"/>
        </w:rPr>
        <w:t>sau</w:t>
      </w:r>
      <w:proofErr w:type="spellEnd"/>
      <w:r w:rsidR="00291EA9" w:rsidRPr="00EB37E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EB37E2">
        <w:rPr>
          <w:rFonts w:ascii="Times New Roman" w:hAnsi="Times New Roman"/>
          <w:shd w:val="clear" w:color="auto" w:fill="FFFFFF"/>
        </w:rPr>
        <w:t>alte</w:t>
      </w:r>
      <w:proofErr w:type="spellEnd"/>
      <w:r w:rsidR="00291EA9" w:rsidRPr="00EB37E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EB37E2">
        <w:rPr>
          <w:rFonts w:ascii="Times New Roman" w:hAnsi="Times New Roman"/>
          <w:shd w:val="clear" w:color="auto" w:fill="FFFFFF"/>
        </w:rPr>
        <w:t>documente</w:t>
      </w:r>
      <w:proofErr w:type="spellEnd"/>
      <w:r w:rsidR="00291EA9" w:rsidRPr="00EB37E2">
        <w:rPr>
          <w:rFonts w:ascii="Times New Roman" w:hAnsi="Times New Roman"/>
          <w:shd w:val="clear" w:color="auto" w:fill="FFFFFF"/>
        </w:rPr>
        <w:t xml:space="preserve"> confirmative</w:t>
      </w:r>
      <w:r w:rsidR="00291EA9" w:rsidRPr="00EB37E2">
        <w:rPr>
          <w:rFonts w:ascii="Times New Roman" w:hAnsi="Times New Roman"/>
          <w:color w:val="000000"/>
          <w:lang w:eastAsia="ru-RU"/>
        </w:rPr>
        <w:t>;</w:t>
      </w:r>
    </w:p>
    <w:p w14:paraId="7F376E0D" w14:textId="20128262" w:rsidR="00291EA9" w:rsidRPr="00EB37E2" w:rsidRDefault="00CE5B3F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>f</w:t>
      </w:r>
      <w:r w:rsidR="00291EA9" w:rsidRPr="00EB37E2">
        <w:rPr>
          <w:rFonts w:ascii="Times New Roman" w:hAnsi="Times New Roman"/>
          <w:color w:val="000000"/>
          <w:lang w:eastAsia="ru-RU"/>
        </w:rPr>
        <w:t>)  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declarația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proprie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răspundere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lipsa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antecedentelor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penale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;</w:t>
      </w:r>
    </w:p>
    <w:p w14:paraId="0C85E3C2" w14:textId="6BD619E5" w:rsidR="00291EA9" w:rsidRPr="00EB37E2" w:rsidRDefault="00CE5B3F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>g</w:t>
      </w:r>
      <w:r w:rsidR="00291EA9" w:rsidRPr="00EB37E2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atestă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prestarea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cazul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candidatul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consideră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necesar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.</w:t>
      </w:r>
    </w:p>
    <w:p w14:paraId="077F46D9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documentelor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prezentate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autentificate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notar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prezintă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împreună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originale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verifica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veridicitatea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lor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.</w:t>
      </w:r>
    </w:p>
    <w:p w14:paraId="38CD9D3E" w14:textId="44231A0E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situația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dosarul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depune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prin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poșta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prezintă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84E2D">
        <w:rPr>
          <w:rFonts w:ascii="Times New Roman" w:hAnsi="Times New Roman"/>
          <w:color w:val="000000"/>
          <w:lang w:eastAsia="ru-RU"/>
        </w:rPr>
        <w:t>probei</w:t>
      </w:r>
      <w:proofErr w:type="spellEnd"/>
      <w:r w:rsidR="00C84E2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84E2D">
        <w:rPr>
          <w:rFonts w:ascii="Times New Roman" w:hAnsi="Times New Roman"/>
          <w:color w:val="000000"/>
          <w:lang w:eastAsia="ru-RU"/>
        </w:rPr>
        <w:t>scrise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sancțiunea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respingerii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dosarului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43162605" w14:textId="02FF6C49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F683674" w14:textId="73F7557F" w:rsidR="00BD27F2" w:rsidRPr="00EB37E2" w:rsidRDefault="00BD27F2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</w:t>
      </w:r>
      <w:proofErr w:type="spellStart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C84E2D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10</w:t>
      </w:r>
      <w:r w:rsidR="0097428B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mai</w:t>
      </w:r>
      <w:r w:rsidR="00C979A0" w:rsidRPr="00EB37E2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2023</w:t>
      </w:r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, </w:t>
      </w:r>
      <w:proofErr w:type="spellStart"/>
      <w:r w:rsidR="0097428B"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 w:rsidR="0097428B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16</w:t>
      </w:r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.00.</w:t>
      </w:r>
    </w:p>
    <w:p w14:paraId="1BE9D4FC" w14:textId="77777777" w:rsidR="00C460E6" w:rsidRPr="00EB37E2" w:rsidRDefault="00C460E6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65F3CBB" w14:textId="77777777" w:rsidR="004740AD" w:rsidRPr="00EB37E2" w:rsidRDefault="004740AD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Telefon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1EA9B631" w14:textId="77777777" w:rsidR="004740AD" w:rsidRPr="00EB37E2" w:rsidRDefault="004740AD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Adresa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I.</w:t>
      </w:r>
    </w:p>
    <w:p w14:paraId="6FBF2A9F" w14:textId="77777777" w:rsidR="004740AD" w:rsidRPr="00EB37E2" w:rsidRDefault="004740AD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>E-mail: </w:t>
      </w:r>
      <w:hyperlink r:id="rId11" w:history="1">
        <w:r w:rsidRPr="00EB37E2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13D31824" w14:textId="77777777" w:rsidR="004740AD" w:rsidRPr="00EB37E2" w:rsidRDefault="004740AD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EB37E2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EB37E2">
        <w:rPr>
          <w:rFonts w:ascii="Times New Roman" w:hAnsi="Times New Roman"/>
          <w:iCs/>
          <w:color w:val="000000"/>
          <w:lang w:eastAsia="ru-RU"/>
        </w:rPr>
        <w:t>.</w:t>
      </w:r>
    </w:p>
    <w:p w14:paraId="7D44A358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4D3B5710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7887D075" w14:textId="2C4C2C0F" w:rsidR="00291EA9" w:rsidRPr="00EB37E2" w:rsidRDefault="00494C90" w:rsidP="00EB37E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Legea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</w:t>
      </w:r>
      <w:r w:rsidR="00291EA9" w:rsidRPr="00EB37E2">
        <w:rPr>
          <w:rFonts w:ascii="Times New Roman" w:hAnsi="Times New Roman"/>
          <w:color w:val="000000"/>
          <w:lang w:eastAsia="ru-RU"/>
        </w:rPr>
        <w:t>r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. 438/2006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Republica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Moldova</w:t>
      </w:r>
    </w:p>
    <w:p w14:paraId="00EE7F1A" w14:textId="77777777" w:rsidR="006C46AA" w:rsidRPr="00EB37E2" w:rsidRDefault="006C46AA" w:rsidP="00EB37E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EB37E2"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73B2CD99" w14:textId="77777777" w:rsidR="006C46AA" w:rsidRPr="00EB37E2" w:rsidRDefault="006C46AA" w:rsidP="00EB37E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B37E2">
        <w:rPr>
          <w:rFonts w:ascii="Times New Roman" w:hAnsi="Times New Roman"/>
          <w:lang w:val="ro-RO" w:eastAsia="ru-RU"/>
        </w:rPr>
        <w:t>Hotărârea Guvernului nr.40/2022 cu privire la aprobarea Strategiei naționale de dezvoltare regională a Republicii Moldova pentru anii 2022 - 2028</w:t>
      </w:r>
    </w:p>
    <w:p w14:paraId="0142F646" w14:textId="62259818" w:rsidR="006C46AA" w:rsidRPr="00EB37E2" w:rsidRDefault="006C46AA" w:rsidP="00EB37E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B37E2"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151D4404" w14:textId="21DB78E0" w:rsidR="00291EA9" w:rsidRPr="00EB37E2" w:rsidRDefault="00494C90" w:rsidP="00EB37E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Hotărârea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Guvernului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</w:t>
      </w:r>
      <w:r w:rsidR="00291EA9" w:rsidRPr="00EB37E2">
        <w:rPr>
          <w:rFonts w:ascii="Times New Roman" w:hAnsi="Times New Roman"/>
          <w:color w:val="000000"/>
          <w:lang w:eastAsia="ru-RU"/>
        </w:rPr>
        <w:t>r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. 127/2008 cu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privire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măsuri</w:t>
      </w:r>
      <w:r w:rsidRPr="00EB37E2">
        <w:rPr>
          <w:rFonts w:ascii="Times New Roman" w:hAnsi="Times New Roman"/>
          <w:color w:val="000000"/>
          <w:lang w:eastAsia="ru-RU"/>
        </w:rPr>
        <w:t>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realizare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Legii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. 438/</w:t>
      </w:r>
      <w:r w:rsidR="00291EA9" w:rsidRPr="00EB37E2">
        <w:rPr>
          <w:rFonts w:ascii="Times New Roman" w:hAnsi="Times New Roman"/>
          <w:color w:val="000000"/>
          <w:lang w:eastAsia="ru-RU"/>
        </w:rPr>
        <w:t xml:space="preserve">2006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region</w:t>
      </w:r>
      <w:r w:rsidR="00EB37E2">
        <w:rPr>
          <w:rFonts w:ascii="Times New Roman" w:hAnsi="Times New Roman"/>
          <w:color w:val="000000"/>
          <w:lang w:eastAsia="ru-RU"/>
        </w:rPr>
        <w:t>ală</w:t>
      </w:r>
      <w:proofErr w:type="spellEnd"/>
      <w:r w:rsid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EB37E2">
        <w:rPr>
          <w:rFonts w:ascii="Times New Roman" w:hAnsi="Times New Roman"/>
          <w:color w:val="000000"/>
          <w:lang w:eastAsia="ru-RU"/>
        </w:rPr>
        <w:t>Republica</w:t>
      </w:r>
      <w:proofErr w:type="spellEnd"/>
      <w:r w:rsidR="00EB37E2">
        <w:rPr>
          <w:rFonts w:ascii="Times New Roman" w:hAnsi="Times New Roman"/>
          <w:color w:val="000000"/>
          <w:lang w:eastAsia="ru-RU"/>
        </w:rPr>
        <w:t xml:space="preserve"> Moldova</w:t>
      </w:r>
    </w:p>
    <w:sectPr w:rsidR="00291EA9" w:rsidRPr="00EB37E2" w:rsidSect="00EB37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6242"/>
    <w:multiLevelType w:val="hybridMultilevel"/>
    <w:tmpl w:val="89BC6C16"/>
    <w:lvl w:ilvl="0" w:tplc="04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61B05"/>
    <w:rsid w:val="0010329A"/>
    <w:rsid w:val="00105F91"/>
    <w:rsid w:val="0015104B"/>
    <w:rsid w:val="001607CE"/>
    <w:rsid w:val="0016127D"/>
    <w:rsid w:val="0016200C"/>
    <w:rsid w:val="00175EC0"/>
    <w:rsid w:val="001D486E"/>
    <w:rsid w:val="001D63F9"/>
    <w:rsid w:val="001F57BD"/>
    <w:rsid w:val="0024402F"/>
    <w:rsid w:val="00253C3B"/>
    <w:rsid w:val="00272EF2"/>
    <w:rsid w:val="002914F9"/>
    <w:rsid w:val="00291EA9"/>
    <w:rsid w:val="00292DF0"/>
    <w:rsid w:val="002B6942"/>
    <w:rsid w:val="002D2866"/>
    <w:rsid w:val="002E6F53"/>
    <w:rsid w:val="002E76E8"/>
    <w:rsid w:val="00300D24"/>
    <w:rsid w:val="0031566B"/>
    <w:rsid w:val="00315947"/>
    <w:rsid w:val="00336B8B"/>
    <w:rsid w:val="00342FAC"/>
    <w:rsid w:val="00362B1F"/>
    <w:rsid w:val="00384D27"/>
    <w:rsid w:val="003E0E40"/>
    <w:rsid w:val="003F3358"/>
    <w:rsid w:val="00402437"/>
    <w:rsid w:val="00435038"/>
    <w:rsid w:val="00473304"/>
    <w:rsid w:val="004740AD"/>
    <w:rsid w:val="00484F81"/>
    <w:rsid w:val="00494C90"/>
    <w:rsid w:val="004E14DA"/>
    <w:rsid w:val="004E4068"/>
    <w:rsid w:val="00543AE9"/>
    <w:rsid w:val="00570D22"/>
    <w:rsid w:val="00582A98"/>
    <w:rsid w:val="005C6F28"/>
    <w:rsid w:val="005D102B"/>
    <w:rsid w:val="00611CBE"/>
    <w:rsid w:val="00651868"/>
    <w:rsid w:val="006C46AA"/>
    <w:rsid w:val="007003EF"/>
    <w:rsid w:val="00704857"/>
    <w:rsid w:val="00704E6E"/>
    <w:rsid w:val="00742A52"/>
    <w:rsid w:val="00742F52"/>
    <w:rsid w:val="00762CFD"/>
    <w:rsid w:val="00786C6A"/>
    <w:rsid w:val="0079345C"/>
    <w:rsid w:val="007E37CC"/>
    <w:rsid w:val="00807BBF"/>
    <w:rsid w:val="00811AC0"/>
    <w:rsid w:val="008356F6"/>
    <w:rsid w:val="00837068"/>
    <w:rsid w:val="00893231"/>
    <w:rsid w:val="009100FB"/>
    <w:rsid w:val="00912933"/>
    <w:rsid w:val="00932282"/>
    <w:rsid w:val="0097428B"/>
    <w:rsid w:val="009A3E46"/>
    <w:rsid w:val="009B4A5E"/>
    <w:rsid w:val="009F5E53"/>
    <w:rsid w:val="00A1505E"/>
    <w:rsid w:val="00A5443D"/>
    <w:rsid w:val="00A82D49"/>
    <w:rsid w:val="00AA1A23"/>
    <w:rsid w:val="00AD1D57"/>
    <w:rsid w:val="00B63966"/>
    <w:rsid w:val="00BA4489"/>
    <w:rsid w:val="00BB0FF3"/>
    <w:rsid w:val="00BB6FE7"/>
    <w:rsid w:val="00BC3DCE"/>
    <w:rsid w:val="00BD0059"/>
    <w:rsid w:val="00BD27F2"/>
    <w:rsid w:val="00C34867"/>
    <w:rsid w:val="00C41BC4"/>
    <w:rsid w:val="00C460E6"/>
    <w:rsid w:val="00C6371A"/>
    <w:rsid w:val="00C84E2D"/>
    <w:rsid w:val="00C952E5"/>
    <w:rsid w:val="00C979A0"/>
    <w:rsid w:val="00CE190E"/>
    <w:rsid w:val="00CE5B3F"/>
    <w:rsid w:val="00D95E95"/>
    <w:rsid w:val="00E1137F"/>
    <w:rsid w:val="00E17C73"/>
    <w:rsid w:val="00E31BBD"/>
    <w:rsid w:val="00E535E6"/>
    <w:rsid w:val="00E95F1A"/>
    <w:rsid w:val="00EA04F8"/>
    <w:rsid w:val="00EB37E2"/>
    <w:rsid w:val="00F01D51"/>
    <w:rsid w:val="00F14801"/>
    <w:rsid w:val="00F25F49"/>
    <w:rsid w:val="00F43C91"/>
    <w:rsid w:val="00FD3BF6"/>
    <w:rsid w:val="00FF2F31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aliases w:val="Scriptoria bullet points,List Paragraph 1,Table of contents numbered,List Paragraph in table,PDP DOCUMENT SUBTITLE,Bullets,List Paragraph (numbered (a)),Bullet Points,Liste Paragraf,Paragraphe de liste PBLH,Graph &amp; Table tite,Titre1,List1"/>
    <w:basedOn w:val="a"/>
    <w:link w:val="a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  <w:style w:type="character" w:customStyle="1" w:styleId="docbody">
    <w:name w:val="doc_body"/>
    <w:basedOn w:val="a0"/>
    <w:rsid w:val="00EB37E2"/>
  </w:style>
  <w:style w:type="character" w:customStyle="1" w:styleId="aa">
    <w:name w:val="Абзац списка Знак"/>
    <w:aliases w:val="Scriptoria bullet points Знак,List Paragraph 1 Знак,Table of contents numbered Знак,List Paragraph in table Знак,PDP DOCUMENT SUBTITLE Знак,Bullets Знак,List Paragraph (numbered (a)) Знак,Bullet Points Знак,Liste Paragraf Знак"/>
    <w:link w:val="a9"/>
    <w:uiPriority w:val="34"/>
    <w:rsid w:val="00EB37E2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drsud@adrsud.gov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vestsouth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rsud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0F94C-2015-43D6-9BB4-87D98BB4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1037</Words>
  <Characters>5913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74</cp:revision>
  <cp:lastPrinted>2022-02-01T07:30:00Z</cp:lastPrinted>
  <dcterms:created xsi:type="dcterms:W3CDTF">2022-02-02T12:49:00Z</dcterms:created>
  <dcterms:modified xsi:type="dcterms:W3CDTF">2023-04-18T06:44:00Z</dcterms:modified>
</cp:coreProperties>
</file>